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7901"/>
      </w:tblGrid>
      <w:tr w:rsidR="000D63A9" w:rsidRPr="000D63A9" w:rsidTr="00020F05">
        <w:tc>
          <w:tcPr>
            <w:tcW w:w="2202" w:type="dxa"/>
            <w:shd w:val="clear" w:color="auto" w:fill="808080"/>
          </w:tcPr>
          <w:p w:rsidR="001C3B0E" w:rsidRPr="000D63A9" w:rsidRDefault="00563C83"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S</w:t>
            </w:r>
            <w:r w:rsidR="001C3B0E" w:rsidRPr="000D63A9">
              <w:rPr>
                <w:rFonts w:ascii="Gill Sans MT" w:hAnsi="Gill Sans MT"/>
                <w:color w:val="FFFFFF"/>
                <w:sz w:val="24"/>
                <w:szCs w:val="24"/>
              </w:rPr>
              <w:t>alary range</w:t>
            </w:r>
          </w:p>
        </w:tc>
        <w:tc>
          <w:tcPr>
            <w:tcW w:w="8004" w:type="dxa"/>
            <w:shd w:val="clear" w:color="auto" w:fill="auto"/>
          </w:tcPr>
          <w:p w:rsidR="00B10300" w:rsidRPr="000D63A9" w:rsidRDefault="00B10300" w:rsidP="00F4656B">
            <w:pPr>
              <w:spacing w:after="0" w:line="240" w:lineRule="auto"/>
              <w:rPr>
                <w:rFonts w:ascii="Calisto MT" w:hAnsi="Calisto MT"/>
                <w:sz w:val="24"/>
                <w:szCs w:val="24"/>
              </w:rPr>
            </w:pPr>
          </w:p>
        </w:tc>
      </w:tr>
      <w:tr w:rsidR="000D63A9" w:rsidRPr="000D63A9" w:rsidTr="00020F05">
        <w:tc>
          <w:tcPr>
            <w:tcW w:w="2202" w:type="dxa"/>
            <w:shd w:val="clear" w:color="auto" w:fill="808080"/>
          </w:tcPr>
          <w:p w:rsidR="001C3B0E" w:rsidRPr="000D63A9" w:rsidRDefault="001C3B0E"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Contract</w:t>
            </w:r>
          </w:p>
        </w:tc>
        <w:tc>
          <w:tcPr>
            <w:tcW w:w="8004" w:type="dxa"/>
            <w:shd w:val="clear" w:color="auto" w:fill="auto"/>
          </w:tcPr>
          <w:p w:rsidR="001C3B0E" w:rsidRPr="000D63A9" w:rsidRDefault="00F4656B" w:rsidP="000D63A9">
            <w:pPr>
              <w:spacing w:after="0" w:line="240" w:lineRule="auto"/>
              <w:rPr>
                <w:rFonts w:ascii="Calisto MT" w:hAnsi="Calisto MT"/>
                <w:sz w:val="24"/>
                <w:szCs w:val="24"/>
              </w:rPr>
            </w:pPr>
            <w:r>
              <w:rPr>
                <w:rFonts w:ascii="Calisto MT" w:hAnsi="Calisto MT"/>
                <w:sz w:val="24"/>
                <w:szCs w:val="24"/>
              </w:rPr>
              <w:t>Perm, 52 weeks</w:t>
            </w:r>
          </w:p>
        </w:tc>
      </w:tr>
      <w:tr w:rsidR="000D63A9" w:rsidRPr="000D63A9" w:rsidTr="00020F05">
        <w:tc>
          <w:tcPr>
            <w:tcW w:w="2202" w:type="dxa"/>
            <w:shd w:val="clear" w:color="auto" w:fill="808080"/>
          </w:tcPr>
          <w:p w:rsidR="001C3B0E" w:rsidRPr="000D63A9" w:rsidRDefault="001C3B0E"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Main location</w:t>
            </w:r>
          </w:p>
        </w:tc>
        <w:tc>
          <w:tcPr>
            <w:tcW w:w="8004" w:type="dxa"/>
            <w:shd w:val="clear" w:color="auto" w:fill="auto"/>
          </w:tcPr>
          <w:p w:rsidR="001C3B0E" w:rsidRPr="000D63A9" w:rsidRDefault="00B10300" w:rsidP="000D63A9">
            <w:pPr>
              <w:spacing w:after="0" w:line="240" w:lineRule="auto"/>
              <w:rPr>
                <w:rFonts w:ascii="Calisto MT" w:hAnsi="Calisto MT"/>
                <w:sz w:val="24"/>
                <w:szCs w:val="24"/>
              </w:rPr>
            </w:pPr>
            <w:r w:rsidRPr="000D63A9">
              <w:rPr>
                <w:rFonts w:ascii="Calisto MT" w:hAnsi="Calisto MT"/>
                <w:sz w:val="24"/>
                <w:szCs w:val="24"/>
              </w:rPr>
              <w:t xml:space="preserve">Portland College </w:t>
            </w:r>
          </w:p>
        </w:tc>
      </w:tr>
      <w:tr w:rsidR="000D63A9" w:rsidRPr="000D63A9" w:rsidTr="00020F05">
        <w:tc>
          <w:tcPr>
            <w:tcW w:w="2202" w:type="dxa"/>
            <w:shd w:val="clear" w:color="auto" w:fill="808080"/>
          </w:tcPr>
          <w:p w:rsidR="001C3B0E" w:rsidRPr="000D63A9" w:rsidRDefault="001C3B0E" w:rsidP="000D63A9">
            <w:pPr>
              <w:spacing w:after="0" w:line="240" w:lineRule="auto"/>
              <w:rPr>
                <w:rFonts w:ascii="Gill Sans MT" w:hAnsi="Gill Sans MT"/>
                <w:sz w:val="24"/>
                <w:szCs w:val="24"/>
              </w:rPr>
            </w:pPr>
            <w:r w:rsidRPr="000D63A9">
              <w:rPr>
                <w:rFonts w:ascii="Gill Sans MT" w:hAnsi="Gill Sans MT"/>
                <w:color w:val="FFFFFF"/>
                <w:sz w:val="24"/>
                <w:szCs w:val="24"/>
              </w:rPr>
              <w:t>Hours and basis</w:t>
            </w:r>
          </w:p>
        </w:tc>
        <w:tc>
          <w:tcPr>
            <w:tcW w:w="8004" w:type="dxa"/>
            <w:shd w:val="clear" w:color="auto" w:fill="auto"/>
          </w:tcPr>
          <w:p w:rsidR="001C3B0E" w:rsidRPr="000D63A9" w:rsidRDefault="00F4656B" w:rsidP="000D63A9">
            <w:pPr>
              <w:spacing w:after="0" w:line="240" w:lineRule="auto"/>
              <w:rPr>
                <w:rFonts w:ascii="Calisto MT" w:hAnsi="Calisto MT"/>
                <w:sz w:val="24"/>
                <w:szCs w:val="24"/>
              </w:rPr>
            </w:pPr>
            <w:r>
              <w:rPr>
                <w:rFonts w:ascii="Calisto MT" w:hAnsi="Calisto MT"/>
                <w:sz w:val="24"/>
                <w:szCs w:val="24"/>
              </w:rPr>
              <w:t>37.5 per week including weekends</w:t>
            </w:r>
          </w:p>
        </w:tc>
      </w:tr>
      <w:tr w:rsidR="000D63A9" w:rsidRPr="000D63A9" w:rsidTr="00020F05">
        <w:tc>
          <w:tcPr>
            <w:tcW w:w="2202" w:type="dxa"/>
            <w:shd w:val="clear" w:color="auto" w:fill="808080"/>
          </w:tcPr>
          <w:p w:rsidR="001C3B0E" w:rsidRPr="000D63A9" w:rsidRDefault="001C3B0E" w:rsidP="000D63A9">
            <w:pPr>
              <w:spacing w:after="0" w:line="240" w:lineRule="auto"/>
              <w:rPr>
                <w:rFonts w:ascii="Gill Sans MT" w:hAnsi="Gill Sans MT"/>
                <w:sz w:val="24"/>
                <w:szCs w:val="24"/>
              </w:rPr>
            </w:pPr>
            <w:r w:rsidRPr="000D63A9">
              <w:rPr>
                <w:rFonts w:ascii="Gill Sans MT" w:hAnsi="Gill Sans MT"/>
                <w:color w:val="FFFFFF"/>
                <w:sz w:val="24"/>
                <w:szCs w:val="24"/>
              </w:rPr>
              <w:t>Reports to</w:t>
            </w:r>
          </w:p>
        </w:tc>
        <w:tc>
          <w:tcPr>
            <w:tcW w:w="8004" w:type="dxa"/>
            <w:shd w:val="clear" w:color="auto" w:fill="auto"/>
          </w:tcPr>
          <w:p w:rsidR="001C3B0E" w:rsidRPr="000D63A9" w:rsidRDefault="00F4656B" w:rsidP="000D63A9">
            <w:pPr>
              <w:spacing w:after="0" w:line="240" w:lineRule="auto"/>
              <w:rPr>
                <w:rFonts w:ascii="Calisto MT" w:hAnsi="Calisto MT"/>
                <w:sz w:val="24"/>
                <w:szCs w:val="24"/>
              </w:rPr>
            </w:pPr>
            <w:r>
              <w:rPr>
                <w:rFonts w:ascii="Calisto MT" w:hAnsi="Calisto MT"/>
                <w:sz w:val="24"/>
                <w:szCs w:val="24"/>
              </w:rPr>
              <w:t>Activities Leader &amp; Enterprise Manager</w:t>
            </w:r>
          </w:p>
        </w:tc>
      </w:tr>
      <w:tr w:rsidR="000D63A9" w:rsidRPr="000D63A9" w:rsidTr="00020F05">
        <w:tc>
          <w:tcPr>
            <w:tcW w:w="2202" w:type="dxa"/>
            <w:shd w:val="clear" w:color="auto" w:fill="808080"/>
          </w:tcPr>
          <w:p w:rsidR="001C3B0E" w:rsidRPr="000D63A9" w:rsidRDefault="007B1E37"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Date of issue</w:t>
            </w:r>
          </w:p>
        </w:tc>
        <w:tc>
          <w:tcPr>
            <w:tcW w:w="8004" w:type="dxa"/>
            <w:shd w:val="clear" w:color="auto" w:fill="auto"/>
          </w:tcPr>
          <w:p w:rsidR="001C3B0E" w:rsidRPr="000D63A9" w:rsidRDefault="000D6BBA" w:rsidP="000D63A9">
            <w:pPr>
              <w:spacing w:after="0" w:line="240" w:lineRule="auto"/>
              <w:rPr>
                <w:rFonts w:ascii="Calisto MT" w:hAnsi="Calisto MT"/>
                <w:sz w:val="24"/>
                <w:szCs w:val="24"/>
              </w:rPr>
            </w:pPr>
            <w:r>
              <w:rPr>
                <w:rFonts w:ascii="Calisto MT" w:hAnsi="Calisto MT"/>
                <w:sz w:val="24"/>
                <w:szCs w:val="24"/>
              </w:rPr>
              <w:t>Feb 2024</w:t>
            </w:r>
          </w:p>
        </w:tc>
      </w:tr>
    </w:tbl>
    <w:p w:rsidR="004D1C81" w:rsidRDefault="004D1C81" w:rsidP="00547DB8">
      <w:pPr>
        <w:spacing w:after="0"/>
        <w:rPr>
          <w:rFonts w:ascii="Calisto MT" w:hAnsi="Calisto M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C230C2" w:rsidRPr="000D63A9" w:rsidTr="00020F05">
        <w:tc>
          <w:tcPr>
            <w:tcW w:w="10206" w:type="dxa"/>
            <w:shd w:val="clear" w:color="auto" w:fill="808080"/>
          </w:tcPr>
          <w:p w:rsidR="00C230C2" w:rsidRPr="000D63A9" w:rsidRDefault="00C230C2"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Why Portland College needs this role</w:t>
            </w:r>
          </w:p>
        </w:tc>
      </w:tr>
      <w:tr w:rsidR="00C230C2" w:rsidRPr="000D63A9" w:rsidTr="00020F05">
        <w:tc>
          <w:tcPr>
            <w:tcW w:w="10206" w:type="dxa"/>
            <w:shd w:val="clear" w:color="auto" w:fill="auto"/>
          </w:tcPr>
          <w:p w:rsidR="00AE0301" w:rsidRPr="00FD4DAD" w:rsidRDefault="0087720C" w:rsidP="000D63A9">
            <w:pPr>
              <w:spacing w:after="0" w:line="240" w:lineRule="auto"/>
              <w:rPr>
                <w:rFonts w:ascii="Calisto MT" w:hAnsi="Calisto MT"/>
                <w:sz w:val="24"/>
                <w:szCs w:val="24"/>
              </w:rPr>
            </w:pPr>
            <w:r w:rsidRPr="000D63A9">
              <w:rPr>
                <w:rFonts w:ascii="Calisto MT" w:hAnsi="Calisto MT"/>
                <w:sz w:val="24"/>
                <w:szCs w:val="24"/>
              </w:rPr>
              <w:t xml:space="preserve">Portland College is a </w:t>
            </w:r>
            <w:r w:rsidR="00F4656B">
              <w:rPr>
                <w:rFonts w:ascii="Calisto MT" w:hAnsi="Calisto MT"/>
                <w:sz w:val="24"/>
                <w:szCs w:val="24"/>
              </w:rPr>
              <w:t xml:space="preserve">vibrant national college for people with a wide range of disabilities and associated learning difficulties. The Woodlands Adventure Zone site is a </w:t>
            </w:r>
            <w:proofErr w:type="gramStart"/>
            <w:r w:rsidR="00F4656B">
              <w:rPr>
                <w:rFonts w:ascii="Calisto MT" w:hAnsi="Calisto MT"/>
                <w:sz w:val="24"/>
                <w:szCs w:val="24"/>
              </w:rPr>
              <w:t>state of the art</w:t>
            </w:r>
            <w:proofErr w:type="gramEnd"/>
            <w:r w:rsidR="00F4656B">
              <w:rPr>
                <w:rFonts w:ascii="Calisto MT" w:hAnsi="Calisto MT"/>
                <w:sz w:val="24"/>
                <w:szCs w:val="24"/>
              </w:rPr>
              <w:t xml:space="preserve"> inclusive adventure facility based at our 32 acre forest campus. The site includes </w:t>
            </w:r>
            <w:r w:rsidR="00F4656B" w:rsidRPr="00C17D06">
              <w:rPr>
                <w:rFonts w:ascii="Calisto MT" w:hAnsi="Calisto MT"/>
                <w:sz w:val="24"/>
                <w:szCs w:val="24"/>
              </w:rPr>
              <w:t xml:space="preserve">a </w:t>
            </w:r>
            <w:r w:rsidR="00C17D06" w:rsidRPr="00C17D06">
              <w:rPr>
                <w:rFonts w:ascii="Calisto MT" w:hAnsi="Calisto MT"/>
                <w:sz w:val="24"/>
                <w:szCs w:val="24"/>
              </w:rPr>
              <w:t>7</w:t>
            </w:r>
            <w:r w:rsidR="00F4656B" w:rsidRPr="00C17D06">
              <w:rPr>
                <w:rFonts w:ascii="Calisto MT" w:hAnsi="Calisto MT"/>
                <w:sz w:val="24"/>
                <w:szCs w:val="24"/>
              </w:rPr>
              <w:t>m high</w:t>
            </w:r>
            <w:r w:rsidR="00F4656B">
              <w:rPr>
                <w:rFonts w:ascii="Calisto MT" w:hAnsi="Calisto MT"/>
                <w:sz w:val="24"/>
                <w:szCs w:val="24"/>
              </w:rPr>
              <w:t xml:space="preserve"> climbing tower, with auto belay devices, top roping </w:t>
            </w:r>
            <w:r w:rsidR="00F4656B" w:rsidRPr="00C17D06">
              <w:rPr>
                <w:rFonts w:ascii="Calisto MT" w:hAnsi="Calisto MT"/>
                <w:sz w:val="24"/>
                <w:szCs w:val="24"/>
              </w:rPr>
              <w:t>capabilities</w:t>
            </w:r>
            <w:r w:rsidR="000D6BBA" w:rsidRPr="00C17D06">
              <w:rPr>
                <w:rFonts w:ascii="Calisto MT" w:hAnsi="Calisto MT"/>
                <w:sz w:val="24"/>
                <w:szCs w:val="24"/>
              </w:rPr>
              <w:t>,</w:t>
            </w:r>
            <w:r w:rsidR="00F4656B" w:rsidRPr="00C17D06">
              <w:rPr>
                <w:rFonts w:ascii="Calisto MT" w:hAnsi="Calisto MT"/>
                <w:sz w:val="24"/>
                <w:szCs w:val="24"/>
              </w:rPr>
              <w:t xml:space="preserve"> a </w:t>
            </w:r>
            <w:r w:rsidR="00C17D06" w:rsidRPr="00C17D06">
              <w:rPr>
                <w:rFonts w:ascii="Calisto MT" w:hAnsi="Calisto MT"/>
                <w:sz w:val="24"/>
                <w:szCs w:val="24"/>
              </w:rPr>
              <w:t>90</w:t>
            </w:r>
            <w:r w:rsidR="00F4656B" w:rsidRPr="00C17D06">
              <w:rPr>
                <w:rFonts w:ascii="Calisto MT" w:hAnsi="Calisto MT"/>
                <w:sz w:val="24"/>
                <w:szCs w:val="24"/>
              </w:rPr>
              <w:t>m</w:t>
            </w:r>
            <w:r w:rsidR="00F4656B">
              <w:rPr>
                <w:rFonts w:ascii="Calisto MT" w:hAnsi="Calisto MT"/>
                <w:sz w:val="24"/>
                <w:szCs w:val="24"/>
              </w:rPr>
              <w:t xml:space="preserve"> zip </w:t>
            </w:r>
            <w:r w:rsidR="00F4656B" w:rsidRPr="00FD4DAD">
              <w:rPr>
                <w:rFonts w:ascii="Calisto MT" w:hAnsi="Calisto MT"/>
                <w:sz w:val="24"/>
                <w:szCs w:val="24"/>
              </w:rPr>
              <w:t>wire</w:t>
            </w:r>
            <w:r w:rsidR="000D6BBA" w:rsidRPr="00FD4DAD">
              <w:rPr>
                <w:rFonts w:ascii="Calisto MT" w:hAnsi="Calisto MT"/>
                <w:sz w:val="24"/>
                <w:szCs w:val="24"/>
              </w:rPr>
              <w:t xml:space="preserve"> and a brand-new Archery range.</w:t>
            </w:r>
          </w:p>
          <w:p w:rsidR="00F4656B" w:rsidRPr="00FD4DAD" w:rsidRDefault="00F4656B" w:rsidP="000D63A9">
            <w:pPr>
              <w:spacing w:after="0" w:line="240" w:lineRule="auto"/>
              <w:rPr>
                <w:rFonts w:ascii="Calisto MT" w:hAnsi="Calisto MT"/>
                <w:sz w:val="24"/>
                <w:szCs w:val="24"/>
              </w:rPr>
            </w:pPr>
          </w:p>
          <w:p w:rsidR="00F4656B" w:rsidRPr="000D63A9" w:rsidRDefault="00F4656B" w:rsidP="000D63A9">
            <w:pPr>
              <w:spacing w:after="0" w:line="240" w:lineRule="auto"/>
              <w:rPr>
                <w:rFonts w:ascii="Calisto MT" w:hAnsi="Calisto MT"/>
                <w:sz w:val="24"/>
                <w:szCs w:val="24"/>
              </w:rPr>
            </w:pPr>
            <w:r w:rsidRPr="00FD4DAD">
              <w:rPr>
                <w:rFonts w:ascii="Calisto MT" w:hAnsi="Calisto MT"/>
                <w:sz w:val="24"/>
                <w:szCs w:val="24"/>
              </w:rPr>
              <w:t xml:space="preserve">The Activities Coordinator is vital to support </w:t>
            </w:r>
            <w:r w:rsidR="000D6BBA" w:rsidRPr="00FD4DAD">
              <w:rPr>
                <w:rFonts w:ascii="Calisto MT" w:hAnsi="Calisto MT"/>
                <w:sz w:val="24"/>
                <w:szCs w:val="24"/>
              </w:rPr>
              <w:t xml:space="preserve">the team in delivering safe and exciting </w:t>
            </w:r>
            <w:r w:rsidRPr="00FD4DAD">
              <w:rPr>
                <w:rFonts w:ascii="Calisto MT" w:hAnsi="Calisto MT"/>
                <w:sz w:val="24"/>
                <w:szCs w:val="24"/>
              </w:rPr>
              <w:t>activity sessions</w:t>
            </w:r>
            <w:r w:rsidR="003B6501" w:rsidRPr="00FD4DAD">
              <w:rPr>
                <w:rFonts w:ascii="Calisto MT" w:hAnsi="Calisto MT"/>
                <w:sz w:val="24"/>
                <w:szCs w:val="24"/>
              </w:rPr>
              <w:t>,</w:t>
            </w:r>
            <w:r w:rsidR="000D6BBA" w:rsidRPr="00FD4DAD">
              <w:rPr>
                <w:rFonts w:ascii="Calisto MT" w:hAnsi="Calisto MT"/>
                <w:sz w:val="24"/>
                <w:szCs w:val="24"/>
              </w:rPr>
              <w:t xml:space="preserve"> and </w:t>
            </w:r>
            <w:r w:rsidR="003B6501" w:rsidRPr="00FD4DAD">
              <w:rPr>
                <w:rFonts w:ascii="Calisto MT" w:hAnsi="Calisto MT"/>
                <w:sz w:val="24"/>
                <w:szCs w:val="24"/>
              </w:rPr>
              <w:t xml:space="preserve">assisting with admin and </w:t>
            </w:r>
            <w:r w:rsidR="000D6BBA" w:rsidRPr="00FD4DAD">
              <w:rPr>
                <w:rFonts w:ascii="Calisto MT" w:hAnsi="Calisto MT"/>
                <w:sz w:val="24"/>
                <w:szCs w:val="24"/>
              </w:rPr>
              <w:t>maintaining the woodlands.</w:t>
            </w:r>
          </w:p>
          <w:p w:rsidR="00AE0301" w:rsidRPr="000D63A9" w:rsidRDefault="00AE0301" w:rsidP="000D63A9">
            <w:pPr>
              <w:spacing w:after="0" w:line="240" w:lineRule="auto"/>
              <w:rPr>
                <w:rFonts w:ascii="Calisto MT" w:hAnsi="Calisto MT"/>
                <w:sz w:val="24"/>
                <w:szCs w:val="24"/>
              </w:rPr>
            </w:pPr>
          </w:p>
        </w:tc>
      </w:tr>
      <w:tr w:rsidR="00C230C2" w:rsidRPr="000D63A9" w:rsidTr="00020F05">
        <w:tc>
          <w:tcPr>
            <w:tcW w:w="10206" w:type="dxa"/>
            <w:shd w:val="clear" w:color="auto" w:fill="808080"/>
          </w:tcPr>
          <w:p w:rsidR="00C230C2" w:rsidRPr="000D63A9" w:rsidRDefault="00C230C2"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What you will be doing</w:t>
            </w:r>
          </w:p>
        </w:tc>
      </w:tr>
      <w:tr w:rsidR="00C230C2" w:rsidRPr="000D63A9" w:rsidTr="00020F05">
        <w:tc>
          <w:tcPr>
            <w:tcW w:w="10206" w:type="dxa"/>
            <w:shd w:val="clear" w:color="auto" w:fill="FFFFFF"/>
          </w:tcPr>
          <w:p w:rsidR="004C771E" w:rsidRDefault="004C771E" w:rsidP="004C771E">
            <w:pPr>
              <w:pStyle w:val="ListParagraph"/>
              <w:spacing w:after="0" w:line="240" w:lineRule="auto"/>
              <w:ind w:left="0"/>
              <w:rPr>
                <w:rFonts w:ascii="Calisto MT" w:hAnsi="Calisto MT" w:cs="Arial"/>
                <w:sz w:val="24"/>
                <w:szCs w:val="24"/>
              </w:rPr>
            </w:pPr>
            <w:r>
              <w:rPr>
                <w:rFonts w:ascii="Calisto MT" w:hAnsi="Calisto MT" w:cs="Arial"/>
                <w:sz w:val="24"/>
                <w:szCs w:val="24"/>
              </w:rPr>
              <w:t>The Activities Coordinator will support the operational management of the centre, including but not limited to:</w:t>
            </w:r>
          </w:p>
          <w:p w:rsidR="004C771E" w:rsidRDefault="004C771E" w:rsidP="004C771E">
            <w:pPr>
              <w:pStyle w:val="ListParagraph"/>
              <w:spacing w:after="0" w:line="240" w:lineRule="auto"/>
              <w:ind w:left="0"/>
              <w:rPr>
                <w:rFonts w:ascii="Calisto MT" w:hAnsi="Calisto MT" w:cs="Arial"/>
                <w:sz w:val="24"/>
                <w:szCs w:val="24"/>
              </w:rPr>
            </w:pPr>
          </w:p>
          <w:p w:rsidR="004C771E" w:rsidRDefault="004C771E" w:rsidP="004C771E">
            <w:pPr>
              <w:pStyle w:val="ListParagraph"/>
              <w:spacing w:after="0" w:line="240" w:lineRule="auto"/>
              <w:ind w:left="0"/>
              <w:rPr>
                <w:rFonts w:ascii="Calisto MT" w:hAnsi="Calisto MT" w:cs="Arial"/>
                <w:b/>
                <w:sz w:val="24"/>
                <w:szCs w:val="24"/>
              </w:rPr>
            </w:pPr>
            <w:r>
              <w:rPr>
                <w:rFonts w:ascii="Calisto MT" w:hAnsi="Calisto MT" w:cs="Arial"/>
                <w:b/>
                <w:sz w:val="24"/>
                <w:szCs w:val="24"/>
              </w:rPr>
              <w:t>Adventure Zone</w:t>
            </w:r>
          </w:p>
          <w:p w:rsidR="004C771E" w:rsidRDefault="004C771E" w:rsidP="004C771E">
            <w:pPr>
              <w:pStyle w:val="ListParagraph"/>
              <w:numPr>
                <w:ilvl w:val="0"/>
                <w:numId w:val="13"/>
              </w:numPr>
              <w:spacing w:after="0" w:line="240" w:lineRule="auto"/>
              <w:ind w:left="454" w:hanging="454"/>
              <w:rPr>
                <w:rFonts w:ascii="Calisto MT" w:hAnsi="Calisto MT" w:cs="Arial"/>
                <w:sz w:val="24"/>
                <w:szCs w:val="24"/>
              </w:rPr>
            </w:pPr>
            <w:r w:rsidRPr="000D63A9">
              <w:rPr>
                <w:rFonts w:ascii="Calisto MT" w:hAnsi="Calisto MT" w:cs="Arial"/>
                <w:sz w:val="24"/>
                <w:szCs w:val="24"/>
              </w:rPr>
              <w:t xml:space="preserve">Support and </w:t>
            </w:r>
            <w:r w:rsidR="008104DD">
              <w:rPr>
                <w:rFonts w:ascii="Calisto MT" w:hAnsi="Calisto MT" w:cs="Arial"/>
                <w:sz w:val="24"/>
                <w:szCs w:val="24"/>
              </w:rPr>
              <w:t>deliver appropriate outdoor activity programmes</w:t>
            </w:r>
          </w:p>
          <w:p w:rsidR="008104DD"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Support the development of new activities</w:t>
            </w:r>
          </w:p>
          <w:p w:rsidR="008104DD"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Planning and preparing activities</w:t>
            </w:r>
          </w:p>
          <w:p w:rsidR="008104DD" w:rsidRPr="00FD4DAD" w:rsidRDefault="008104DD" w:rsidP="004C771E">
            <w:pPr>
              <w:pStyle w:val="ListParagraph"/>
              <w:numPr>
                <w:ilvl w:val="0"/>
                <w:numId w:val="13"/>
              </w:numPr>
              <w:spacing w:after="0" w:line="240" w:lineRule="auto"/>
              <w:ind w:left="454" w:hanging="454"/>
              <w:rPr>
                <w:rFonts w:ascii="Calisto MT" w:hAnsi="Calisto MT" w:cs="Arial"/>
                <w:sz w:val="24"/>
                <w:szCs w:val="24"/>
              </w:rPr>
            </w:pPr>
            <w:r w:rsidRPr="00FD4DAD">
              <w:rPr>
                <w:rFonts w:ascii="Calisto MT" w:hAnsi="Calisto MT" w:cs="Arial"/>
                <w:sz w:val="24"/>
                <w:szCs w:val="24"/>
              </w:rPr>
              <w:t>Explaining, advising on and demonstrating activities</w:t>
            </w:r>
          </w:p>
          <w:p w:rsidR="008104DD" w:rsidRPr="00FD4DAD" w:rsidRDefault="008104DD" w:rsidP="004C771E">
            <w:pPr>
              <w:pStyle w:val="ListParagraph"/>
              <w:numPr>
                <w:ilvl w:val="0"/>
                <w:numId w:val="13"/>
              </w:numPr>
              <w:spacing w:after="0" w:line="240" w:lineRule="auto"/>
              <w:ind w:left="454" w:hanging="454"/>
              <w:rPr>
                <w:rFonts w:ascii="Calisto MT" w:hAnsi="Calisto MT" w:cs="Arial"/>
                <w:sz w:val="24"/>
                <w:szCs w:val="24"/>
              </w:rPr>
            </w:pPr>
            <w:r w:rsidRPr="00FD4DAD">
              <w:rPr>
                <w:rFonts w:ascii="Calisto MT" w:hAnsi="Calisto MT" w:cs="Arial"/>
                <w:sz w:val="24"/>
                <w:szCs w:val="24"/>
              </w:rPr>
              <w:t>Instructing in specialist areas, Bush</w:t>
            </w:r>
            <w:r w:rsidR="003B6501" w:rsidRPr="00FD4DAD">
              <w:rPr>
                <w:rFonts w:ascii="Calisto MT" w:hAnsi="Calisto MT" w:cs="Arial"/>
                <w:sz w:val="24"/>
                <w:szCs w:val="24"/>
              </w:rPr>
              <w:t>c</w:t>
            </w:r>
            <w:r w:rsidRPr="00FD4DAD">
              <w:rPr>
                <w:rFonts w:ascii="Calisto MT" w:hAnsi="Calisto MT" w:cs="Arial"/>
                <w:sz w:val="24"/>
                <w:szCs w:val="24"/>
              </w:rPr>
              <w:t>raft</w:t>
            </w:r>
            <w:r w:rsidR="003440B7" w:rsidRPr="00FD4DAD">
              <w:rPr>
                <w:rFonts w:ascii="Calisto MT" w:hAnsi="Calisto MT" w:cs="Arial"/>
                <w:sz w:val="24"/>
                <w:szCs w:val="24"/>
              </w:rPr>
              <w:t>,</w:t>
            </w:r>
            <w:r w:rsidR="003B6501" w:rsidRPr="00FD4DAD">
              <w:rPr>
                <w:rFonts w:ascii="Calisto MT" w:hAnsi="Calisto MT" w:cs="Arial"/>
                <w:sz w:val="24"/>
                <w:szCs w:val="24"/>
              </w:rPr>
              <w:t xml:space="preserve"> Archery</w:t>
            </w:r>
            <w:r w:rsidR="003440B7" w:rsidRPr="00FD4DAD">
              <w:rPr>
                <w:rFonts w:ascii="Calisto MT" w:hAnsi="Calisto MT" w:cs="Arial"/>
                <w:sz w:val="24"/>
                <w:szCs w:val="24"/>
              </w:rPr>
              <w:t xml:space="preserve"> and Harnessed activities</w:t>
            </w:r>
          </w:p>
          <w:p w:rsidR="008104DD" w:rsidRPr="00FD4DAD" w:rsidRDefault="008104DD" w:rsidP="004C771E">
            <w:pPr>
              <w:pStyle w:val="ListParagraph"/>
              <w:numPr>
                <w:ilvl w:val="0"/>
                <w:numId w:val="13"/>
              </w:numPr>
              <w:spacing w:after="0" w:line="240" w:lineRule="auto"/>
              <w:ind w:left="454" w:hanging="454"/>
              <w:rPr>
                <w:rFonts w:ascii="Calisto MT" w:hAnsi="Calisto MT" w:cs="Arial"/>
                <w:sz w:val="24"/>
                <w:szCs w:val="24"/>
              </w:rPr>
            </w:pPr>
            <w:r w:rsidRPr="00FD4DAD">
              <w:rPr>
                <w:rFonts w:ascii="Calisto MT" w:hAnsi="Calisto MT" w:cs="Arial"/>
                <w:sz w:val="24"/>
                <w:szCs w:val="24"/>
              </w:rPr>
              <w:t>Ensuring all equipment and facilities are safe</w:t>
            </w:r>
            <w:r w:rsidR="00FD4DAD">
              <w:rPr>
                <w:rFonts w:ascii="Calisto MT" w:hAnsi="Calisto MT" w:cs="Arial"/>
                <w:sz w:val="24"/>
                <w:szCs w:val="24"/>
              </w:rPr>
              <w:t>,</w:t>
            </w:r>
            <w:r w:rsidR="00CC042D" w:rsidRPr="00FD4DAD">
              <w:rPr>
                <w:rFonts w:ascii="Calisto MT" w:hAnsi="Calisto MT" w:cs="Arial"/>
                <w:sz w:val="24"/>
                <w:szCs w:val="24"/>
              </w:rPr>
              <w:t xml:space="preserve"> and maintained</w:t>
            </w:r>
            <w:r w:rsidR="00FD4DAD">
              <w:rPr>
                <w:rFonts w:ascii="Calisto MT" w:hAnsi="Calisto MT" w:cs="Arial"/>
                <w:sz w:val="24"/>
                <w:szCs w:val="24"/>
              </w:rPr>
              <w:t xml:space="preserve"> including outdoor areas.</w:t>
            </w:r>
          </w:p>
          <w:p w:rsidR="008104DD"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Explaining safety procedures</w:t>
            </w:r>
          </w:p>
          <w:p w:rsidR="008104DD"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Maintaining customer service standards</w:t>
            </w:r>
          </w:p>
          <w:p w:rsidR="008104DD"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Attending training courses to ensure qualifications are up to date</w:t>
            </w:r>
          </w:p>
          <w:p w:rsidR="008104DD"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Attending regular team meetings</w:t>
            </w:r>
          </w:p>
          <w:p w:rsidR="008104DD" w:rsidRDefault="008104DD" w:rsidP="008104DD">
            <w:pPr>
              <w:pStyle w:val="ListParagraph"/>
              <w:spacing w:after="0" w:line="240" w:lineRule="auto"/>
              <w:rPr>
                <w:rFonts w:ascii="Calisto MT" w:hAnsi="Calisto MT" w:cs="Arial"/>
                <w:sz w:val="24"/>
                <w:szCs w:val="24"/>
              </w:rPr>
            </w:pPr>
          </w:p>
          <w:p w:rsidR="004C771E" w:rsidRPr="00097050" w:rsidRDefault="008104DD" w:rsidP="004C771E">
            <w:pPr>
              <w:pStyle w:val="ListParagraph"/>
              <w:spacing w:after="0" w:line="240" w:lineRule="auto"/>
              <w:ind w:left="0"/>
              <w:rPr>
                <w:rFonts w:ascii="Calisto MT" w:hAnsi="Calisto MT" w:cs="Arial"/>
                <w:b/>
                <w:sz w:val="24"/>
                <w:szCs w:val="24"/>
              </w:rPr>
            </w:pPr>
            <w:r>
              <w:rPr>
                <w:rFonts w:ascii="Calisto MT" w:hAnsi="Calisto MT" w:cs="Arial"/>
                <w:b/>
                <w:sz w:val="24"/>
                <w:szCs w:val="24"/>
              </w:rPr>
              <w:t>Health and Safety</w:t>
            </w:r>
          </w:p>
          <w:p w:rsidR="000769C6"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Ensuring compliance with safety regulations</w:t>
            </w:r>
          </w:p>
          <w:p w:rsidR="008104DD"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Ensure a safe workplace environment without risk to health</w:t>
            </w:r>
          </w:p>
          <w:p w:rsidR="008104DD"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Ensure that all Health and Safety policies, procedures, rules and regulations are adhered to and effectively communicated</w:t>
            </w:r>
          </w:p>
          <w:p w:rsidR="008104DD"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Recording and reporting of accidents</w:t>
            </w:r>
          </w:p>
          <w:p w:rsidR="008104DD"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Checking the safety of facilities and equipment</w:t>
            </w:r>
          </w:p>
          <w:p w:rsidR="008104DD" w:rsidRDefault="008104DD"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 xml:space="preserve">Ensure all participants complete a </w:t>
            </w:r>
            <w:r w:rsidR="003B6501">
              <w:rPr>
                <w:rFonts w:ascii="Calisto MT" w:hAnsi="Calisto MT" w:cs="Arial"/>
                <w:sz w:val="24"/>
                <w:szCs w:val="24"/>
              </w:rPr>
              <w:t xml:space="preserve">Consent </w:t>
            </w:r>
            <w:r>
              <w:rPr>
                <w:rFonts w:ascii="Calisto MT" w:hAnsi="Calisto MT" w:cs="Arial"/>
                <w:sz w:val="24"/>
                <w:szCs w:val="24"/>
              </w:rPr>
              <w:t>Form and are filed correctly</w:t>
            </w:r>
          </w:p>
          <w:p w:rsidR="008104DD" w:rsidRDefault="008104DD" w:rsidP="008104DD">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Safeguard and promote the welfare of children and adults</w:t>
            </w:r>
          </w:p>
          <w:p w:rsidR="008104DD" w:rsidRDefault="008104DD" w:rsidP="008104DD">
            <w:pPr>
              <w:pStyle w:val="ListParagraph"/>
              <w:spacing w:after="0" w:line="240" w:lineRule="auto"/>
              <w:ind w:left="0"/>
              <w:rPr>
                <w:rFonts w:ascii="Calisto MT" w:hAnsi="Calisto MT" w:cs="Arial"/>
                <w:sz w:val="24"/>
                <w:szCs w:val="24"/>
              </w:rPr>
            </w:pPr>
          </w:p>
          <w:p w:rsidR="008104DD" w:rsidRDefault="008104DD" w:rsidP="008104DD">
            <w:pPr>
              <w:pStyle w:val="ListParagraph"/>
              <w:spacing w:after="0" w:line="240" w:lineRule="auto"/>
              <w:ind w:left="0"/>
              <w:rPr>
                <w:rFonts w:ascii="Calisto MT" w:hAnsi="Calisto MT" w:cs="Arial"/>
                <w:b/>
                <w:sz w:val="24"/>
                <w:szCs w:val="24"/>
              </w:rPr>
            </w:pPr>
            <w:r>
              <w:rPr>
                <w:rFonts w:ascii="Calisto MT" w:hAnsi="Calisto MT" w:cs="Arial"/>
                <w:b/>
                <w:sz w:val="24"/>
                <w:szCs w:val="24"/>
              </w:rPr>
              <w:t>Administration</w:t>
            </w:r>
          </w:p>
          <w:p w:rsidR="008104DD" w:rsidRDefault="008104DD" w:rsidP="008104DD">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Handle booking enquiries</w:t>
            </w:r>
          </w:p>
          <w:p w:rsidR="008104DD" w:rsidRDefault="00434794" w:rsidP="008104DD">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Support</w:t>
            </w:r>
            <w:r w:rsidR="008104DD">
              <w:rPr>
                <w:rFonts w:ascii="Calisto MT" w:hAnsi="Calisto MT" w:cs="Arial"/>
                <w:sz w:val="24"/>
                <w:szCs w:val="24"/>
              </w:rPr>
              <w:t xml:space="preserve"> the team with queries, complaints, accidents and emergencies</w:t>
            </w:r>
          </w:p>
          <w:p w:rsidR="002E7B6F" w:rsidRPr="002E7B6F" w:rsidRDefault="00434794" w:rsidP="002E7B6F">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Produce</w:t>
            </w:r>
            <w:r w:rsidR="008104DD">
              <w:rPr>
                <w:rFonts w:ascii="Calisto MT" w:hAnsi="Calisto MT" w:cs="Arial"/>
                <w:sz w:val="24"/>
                <w:szCs w:val="24"/>
              </w:rPr>
              <w:t xml:space="preserve"> educational materials</w:t>
            </w:r>
          </w:p>
          <w:p w:rsidR="00434794" w:rsidRDefault="00434794" w:rsidP="008104DD">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Ensure the Customer Relationship Management (CRM) system is current and up to date</w:t>
            </w:r>
          </w:p>
          <w:p w:rsidR="00FD4DAD" w:rsidRDefault="00434794" w:rsidP="008104DD">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lastRenderedPageBreak/>
              <w:t xml:space="preserve">Promote and </w:t>
            </w:r>
            <w:r w:rsidR="00FD4DAD">
              <w:rPr>
                <w:rFonts w:ascii="Calisto MT" w:hAnsi="Calisto MT" w:cs="Arial"/>
                <w:sz w:val="24"/>
                <w:szCs w:val="24"/>
              </w:rPr>
              <w:t xml:space="preserve">support </w:t>
            </w:r>
            <w:r>
              <w:rPr>
                <w:rFonts w:ascii="Calisto MT" w:hAnsi="Calisto MT" w:cs="Arial"/>
                <w:sz w:val="24"/>
                <w:szCs w:val="24"/>
              </w:rPr>
              <w:t>the business</w:t>
            </w:r>
          </w:p>
          <w:p w:rsidR="00434794" w:rsidRPr="00FD4DAD" w:rsidRDefault="00FD4DAD" w:rsidP="008104DD">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Support</w:t>
            </w:r>
            <w:r w:rsidR="00434794">
              <w:rPr>
                <w:rFonts w:ascii="Calisto MT" w:hAnsi="Calisto MT" w:cs="Arial"/>
                <w:sz w:val="24"/>
                <w:szCs w:val="24"/>
              </w:rPr>
              <w:t xml:space="preserve"> the Marketing Team </w:t>
            </w:r>
            <w:r>
              <w:rPr>
                <w:rFonts w:ascii="Calisto MT" w:hAnsi="Calisto MT" w:cs="Arial"/>
                <w:sz w:val="24"/>
                <w:szCs w:val="24"/>
              </w:rPr>
              <w:t>by attending networking events, conferences externally and internally</w:t>
            </w:r>
          </w:p>
          <w:p w:rsidR="002B65DE" w:rsidRPr="00FD4DAD" w:rsidRDefault="002B65DE" w:rsidP="008104DD">
            <w:pPr>
              <w:pStyle w:val="ListParagraph"/>
              <w:numPr>
                <w:ilvl w:val="0"/>
                <w:numId w:val="13"/>
              </w:numPr>
              <w:spacing w:after="0" w:line="240" w:lineRule="auto"/>
              <w:ind w:left="454" w:hanging="454"/>
              <w:rPr>
                <w:rFonts w:ascii="Calisto MT" w:hAnsi="Calisto MT" w:cs="Arial"/>
                <w:sz w:val="24"/>
                <w:szCs w:val="24"/>
              </w:rPr>
            </w:pPr>
            <w:r w:rsidRPr="00FD4DAD">
              <w:rPr>
                <w:rFonts w:ascii="Calisto MT" w:hAnsi="Calisto MT" w:cs="Arial"/>
                <w:sz w:val="24"/>
                <w:szCs w:val="24"/>
              </w:rPr>
              <w:t>Computer office skills</w:t>
            </w:r>
          </w:p>
          <w:p w:rsidR="008104DD" w:rsidRPr="008104DD" w:rsidRDefault="008104DD" w:rsidP="008104DD">
            <w:pPr>
              <w:pStyle w:val="ListParagraph"/>
              <w:spacing w:after="0" w:line="240" w:lineRule="auto"/>
              <w:ind w:left="0"/>
              <w:rPr>
                <w:rFonts w:ascii="Calisto MT" w:hAnsi="Calisto MT" w:cs="Arial"/>
                <w:b/>
                <w:sz w:val="24"/>
                <w:szCs w:val="24"/>
              </w:rPr>
            </w:pPr>
            <w:bookmarkStart w:id="0" w:name="_GoBack"/>
            <w:bookmarkEnd w:id="0"/>
          </w:p>
          <w:p w:rsidR="008104DD" w:rsidRDefault="00434794" w:rsidP="008104DD">
            <w:pPr>
              <w:pStyle w:val="ListParagraph"/>
              <w:spacing w:after="0" w:line="240" w:lineRule="auto"/>
              <w:ind w:left="0"/>
              <w:rPr>
                <w:rFonts w:ascii="Calisto MT" w:hAnsi="Calisto MT" w:cs="Arial"/>
                <w:b/>
                <w:sz w:val="24"/>
                <w:szCs w:val="24"/>
              </w:rPr>
            </w:pPr>
            <w:r>
              <w:rPr>
                <w:rFonts w:ascii="Calisto MT" w:hAnsi="Calisto MT" w:cs="Arial"/>
                <w:b/>
                <w:sz w:val="24"/>
                <w:szCs w:val="24"/>
              </w:rPr>
              <w:t>Other D</w:t>
            </w:r>
            <w:r w:rsidR="008104DD">
              <w:rPr>
                <w:rFonts w:ascii="Calisto MT" w:hAnsi="Calisto MT" w:cs="Arial"/>
                <w:b/>
                <w:sz w:val="24"/>
                <w:szCs w:val="24"/>
              </w:rPr>
              <w:t>uties</w:t>
            </w:r>
          </w:p>
          <w:p w:rsidR="008104DD" w:rsidRPr="004C771E" w:rsidRDefault="00434794" w:rsidP="004C771E">
            <w:pPr>
              <w:pStyle w:val="ListParagraph"/>
              <w:numPr>
                <w:ilvl w:val="0"/>
                <w:numId w:val="13"/>
              </w:numPr>
              <w:spacing w:after="0" w:line="240" w:lineRule="auto"/>
              <w:ind w:left="454" w:hanging="454"/>
              <w:rPr>
                <w:rFonts w:ascii="Calisto MT" w:hAnsi="Calisto MT" w:cs="Arial"/>
                <w:sz w:val="24"/>
                <w:szCs w:val="24"/>
              </w:rPr>
            </w:pPr>
            <w:r>
              <w:rPr>
                <w:rFonts w:ascii="Calisto MT" w:hAnsi="Calisto MT" w:cs="Arial"/>
                <w:sz w:val="24"/>
                <w:szCs w:val="24"/>
              </w:rPr>
              <w:t>Support the delivery of the</w:t>
            </w:r>
            <w:r w:rsidR="00FD4DAD">
              <w:rPr>
                <w:rFonts w:ascii="Calisto MT" w:hAnsi="Calisto MT" w:cs="Arial"/>
                <w:sz w:val="24"/>
                <w:szCs w:val="24"/>
              </w:rPr>
              <w:t xml:space="preserve"> Special Educational Needs and Disability p</w:t>
            </w:r>
            <w:r>
              <w:rPr>
                <w:rFonts w:ascii="Calisto MT" w:hAnsi="Calisto MT" w:cs="Arial"/>
                <w:sz w:val="24"/>
                <w:szCs w:val="24"/>
              </w:rPr>
              <w:t>rogramme</w:t>
            </w:r>
            <w:r w:rsidR="00FD4DAD">
              <w:rPr>
                <w:rFonts w:ascii="Calisto MT" w:hAnsi="Calisto MT" w:cs="Arial"/>
                <w:sz w:val="24"/>
                <w:szCs w:val="24"/>
              </w:rPr>
              <w:t>s</w:t>
            </w:r>
            <w:r>
              <w:rPr>
                <w:rFonts w:ascii="Calisto MT" w:hAnsi="Calisto MT" w:cs="Arial"/>
                <w:sz w:val="24"/>
                <w:szCs w:val="24"/>
              </w:rPr>
              <w:t>, such as:</w:t>
            </w:r>
          </w:p>
          <w:p w:rsidR="000769C6" w:rsidRPr="000D63A9" w:rsidRDefault="00434794" w:rsidP="00D82257">
            <w:pPr>
              <w:pStyle w:val="ListParagraph"/>
              <w:numPr>
                <w:ilvl w:val="0"/>
                <w:numId w:val="18"/>
              </w:numPr>
              <w:spacing w:after="0" w:line="240" w:lineRule="auto"/>
              <w:ind w:left="1021" w:hanging="567"/>
              <w:rPr>
                <w:rFonts w:ascii="Calisto MT" w:hAnsi="Calisto MT" w:cs="Arial"/>
                <w:sz w:val="24"/>
                <w:szCs w:val="24"/>
              </w:rPr>
            </w:pPr>
            <w:r>
              <w:rPr>
                <w:rFonts w:ascii="Calisto MT" w:hAnsi="Calisto MT" w:cs="Arial"/>
                <w:sz w:val="24"/>
                <w:szCs w:val="24"/>
              </w:rPr>
              <w:t>Programme planning, development and delivery</w:t>
            </w:r>
          </w:p>
          <w:p w:rsidR="00434794" w:rsidRDefault="00434794" w:rsidP="00D82257">
            <w:pPr>
              <w:pStyle w:val="ListParagraph"/>
              <w:numPr>
                <w:ilvl w:val="0"/>
                <w:numId w:val="18"/>
              </w:numPr>
              <w:spacing w:after="0" w:line="240" w:lineRule="auto"/>
              <w:ind w:left="1021" w:hanging="567"/>
              <w:rPr>
                <w:rFonts w:ascii="Calisto MT" w:hAnsi="Calisto MT" w:cs="Arial"/>
                <w:sz w:val="24"/>
                <w:szCs w:val="24"/>
              </w:rPr>
            </w:pPr>
            <w:r>
              <w:rPr>
                <w:rFonts w:ascii="Calisto MT" w:hAnsi="Calisto MT" w:cs="Arial"/>
                <w:sz w:val="24"/>
                <w:szCs w:val="24"/>
              </w:rPr>
              <w:t>Fundraising</w:t>
            </w:r>
          </w:p>
          <w:p w:rsidR="00434794" w:rsidRDefault="00434794" w:rsidP="00D82257">
            <w:pPr>
              <w:pStyle w:val="ListParagraph"/>
              <w:numPr>
                <w:ilvl w:val="0"/>
                <w:numId w:val="18"/>
              </w:numPr>
              <w:spacing w:after="0" w:line="240" w:lineRule="auto"/>
              <w:ind w:left="1021" w:hanging="567"/>
              <w:rPr>
                <w:rFonts w:ascii="Calisto MT" w:hAnsi="Calisto MT" w:cs="Arial"/>
                <w:sz w:val="24"/>
                <w:szCs w:val="24"/>
              </w:rPr>
            </w:pPr>
            <w:r>
              <w:rPr>
                <w:rFonts w:ascii="Calisto MT" w:hAnsi="Calisto MT" w:cs="Arial"/>
                <w:sz w:val="24"/>
                <w:szCs w:val="24"/>
              </w:rPr>
              <w:t>Monitoring and evaluation</w:t>
            </w:r>
          </w:p>
          <w:p w:rsidR="00D82257" w:rsidRPr="000D63A9" w:rsidRDefault="00D82257" w:rsidP="00D82257">
            <w:pPr>
              <w:pStyle w:val="ListParagraph"/>
              <w:spacing w:after="0" w:line="240" w:lineRule="auto"/>
              <w:ind w:left="454"/>
              <w:rPr>
                <w:rFonts w:ascii="Calisto MT" w:hAnsi="Calisto MT" w:cs="Arial"/>
                <w:sz w:val="24"/>
                <w:szCs w:val="24"/>
              </w:rPr>
            </w:pPr>
          </w:p>
          <w:p w:rsidR="00A75A68" w:rsidRDefault="00434794" w:rsidP="00D82257">
            <w:pPr>
              <w:spacing w:after="0" w:line="240" w:lineRule="auto"/>
              <w:rPr>
                <w:rFonts w:ascii="Calisto MT" w:hAnsi="Calisto MT" w:cs="Arial"/>
                <w:b/>
                <w:sz w:val="24"/>
                <w:szCs w:val="24"/>
              </w:rPr>
            </w:pPr>
            <w:r>
              <w:rPr>
                <w:rFonts w:ascii="Calisto MT" w:hAnsi="Calisto MT" w:cs="Arial"/>
                <w:b/>
                <w:sz w:val="24"/>
                <w:szCs w:val="24"/>
              </w:rPr>
              <w:t>General Re</w:t>
            </w:r>
            <w:r w:rsidR="00097050">
              <w:rPr>
                <w:rFonts w:ascii="Calisto MT" w:hAnsi="Calisto MT" w:cs="Arial"/>
                <w:b/>
                <w:sz w:val="24"/>
                <w:szCs w:val="24"/>
              </w:rPr>
              <w:t>sponsibilities</w:t>
            </w:r>
          </w:p>
          <w:p w:rsidR="00A75A68" w:rsidRDefault="00E5176B" w:rsidP="00D82257">
            <w:pPr>
              <w:pStyle w:val="ListParagraph"/>
              <w:numPr>
                <w:ilvl w:val="0"/>
                <w:numId w:val="16"/>
              </w:numPr>
              <w:spacing w:after="0" w:line="240" w:lineRule="auto"/>
              <w:ind w:left="454" w:hanging="454"/>
              <w:rPr>
                <w:rFonts w:ascii="Calisto MT" w:hAnsi="Calisto MT" w:cs="Arial"/>
                <w:sz w:val="24"/>
                <w:szCs w:val="24"/>
              </w:rPr>
            </w:pPr>
            <w:r>
              <w:rPr>
                <w:rFonts w:ascii="Calisto MT" w:hAnsi="Calisto MT" w:cs="Arial"/>
                <w:sz w:val="24"/>
                <w:szCs w:val="24"/>
              </w:rPr>
              <w:t>Be proactive in keeping up to date with developments</w:t>
            </w:r>
          </w:p>
          <w:p w:rsidR="00E5176B" w:rsidRDefault="00E5176B" w:rsidP="00D82257">
            <w:pPr>
              <w:pStyle w:val="ListParagraph"/>
              <w:numPr>
                <w:ilvl w:val="0"/>
                <w:numId w:val="16"/>
              </w:numPr>
              <w:spacing w:after="0" w:line="240" w:lineRule="auto"/>
              <w:ind w:left="454" w:hanging="454"/>
              <w:rPr>
                <w:rFonts w:ascii="Calisto MT" w:hAnsi="Calisto MT" w:cs="Arial"/>
                <w:sz w:val="24"/>
                <w:szCs w:val="24"/>
              </w:rPr>
            </w:pPr>
            <w:r>
              <w:rPr>
                <w:rFonts w:ascii="Calisto MT" w:hAnsi="Calisto MT" w:cs="Arial"/>
                <w:sz w:val="24"/>
                <w:szCs w:val="24"/>
              </w:rPr>
              <w:t>Maintain and improve personal competence through continuous professional development</w:t>
            </w:r>
          </w:p>
          <w:p w:rsidR="00E5176B" w:rsidRDefault="00E5176B" w:rsidP="00D82257">
            <w:pPr>
              <w:pStyle w:val="ListParagraph"/>
              <w:numPr>
                <w:ilvl w:val="0"/>
                <w:numId w:val="16"/>
              </w:numPr>
              <w:spacing w:after="0" w:line="240" w:lineRule="auto"/>
              <w:ind w:left="454" w:hanging="454"/>
              <w:rPr>
                <w:rFonts w:ascii="Calisto MT" w:hAnsi="Calisto MT" w:cs="Arial"/>
                <w:sz w:val="24"/>
                <w:szCs w:val="24"/>
              </w:rPr>
            </w:pPr>
            <w:r>
              <w:rPr>
                <w:rFonts w:ascii="Calisto MT" w:hAnsi="Calisto MT" w:cs="Arial"/>
                <w:sz w:val="24"/>
                <w:szCs w:val="24"/>
              </w:rPr>
              <w:t xml:space="preserve">Take direction on projects </w:t>
            </w:r>
            <w:r w:rsidR="00AD3B67">
              <w:rPr>
                <w:rFonts w:ascii="Calisto MT" w:hAnsi="Calisto MT" w:cs="Arial"/>
                <w:sz w:val="24"/>
                <w:szCs w:val="24"/>
              </w:rPr>
              <w:t>and priorities from the Activities Leader, which may vary from time to time</w:t>
            </w:r>
          </w:p>
          <w:p w:rsidR="00AD3B67" w:rsidRDefault="00AD3B67" w:rsidP="00D82257">
            <w:pPr>
              <w:pStyle w:val="ListParagraph"/>
              <w:numPr>
                <w:ilvl w:val="0"/>
                <w:numId w:val="16"/>
              </w:numPr>
              <w:spacing w:after="0" w:line="240" w:lineRule="auto"/>
              <w:ind w:left="454" w:hanging="454"/>
              <w:rPr>
                <w:rFonts w:ascii="Calisto MT" w:hAnsi="Calisto MT" w:cs="Arial"/>
                <w:sz w:val="24"/>
                <w:szCs w:val="24"/>
              </w:rPr>
            </w:pPr>
            <w:r>
              <w:rPr>
                <w:rFonts w:ascii="Calisto MT" w:hAnsi="Calisto MT" w:cs="Arial"/>
                <w:sz w:val="24"/>
                <w:szCs w:val="24"/>
              </w:rPr>
              <w:t>Work to administration and communication protocols efficiently to ensure that organisational systems and procedures are implemented</w:t>
            </w:r>
          </w:p>
          <w:p w:rsidR="00AD3B67" w:rsidRDefault="00AD3B67" w:rsidP="00D82257">
            <w:pPr>
              <w:pStyle w:val="ListParagraph"/>
              <w:numPr>
                <w:ilvl w:val="0"/>
                <w:numId w:val="16"/>
              </w:numPr>
              <w:spacing w:after="0" w:line="240" w:lineRule="auto"/>
              <w:ind w:left="454" w:hanging="454"/>
              <w:rPr>
                <w:rFonts w:ascii="Calisto MT" w:hAnsi="Calisto MT" w:cs="Arial"/>
                <w:sz w:val="24"/>
                <w:szCs w:val="24"/>
              </w:rPr>
            </w:pPr>
            <w:r>
              <w:rPr>
                <w:rFonts w:ascii="Calisto MT" w:hAnsi="Calisto MT" w:cs="Arial"/>
                <w:sz w:val="24"/>
                <w:szCs w:val="24"/>
              </w:rPr>
              <w:t>Abide by all organisational policies, code of conduct and practice</w:t>
            </w:r>
          </w:p>
          <w:p w:rsidR="002B65DE" w:rsidRPr="00CC042D" w:rsidRDefault="00AD3B67" w:rsidP="00CC042D">
            <w:pPr>
              <w:pStyle w:val="ListParagraph"/>
              <w:numPr>
                <w:ilvl w:val="0"/>
                <w:numId w:val="16"/>
              </w:numPr>
              <w:spacing w:after="0" w:line="240" w:lineRule="auto"/>
              <w:ind w:left="454" w:hanging="454"/>
              <w:rPr>
                <w:rFonts w:ascii="Calisto MT" w:hAnsi="Calisto MT" w:cs="Arial"/>
                <w:sz w:val="24"/>
                <w:szCs w:val="24"/>
              </w:rPr>
            </w:pPr>
            <w:r>
              <w:rPr>
                <w:rFonts w:ascii="Calisto MT" w:hAnsi="Calisto MT" w:cs="Arial"/>
                <w:sz w:val="24"/>
                <w:szCs w:val="24"/>
              </w:rPr>
              <w:t>Support diversity and equality of opportunity in the workplace</w:t>
            </w:r>
          </w:p>
          <w:p w:rsidR="00822D2B" w:rsidRPr="000D63A9" w:rsidRDefault="00822D2B" w:rsidP="00097050">
            <w:pPr>
              <w:spacing w:after="0" w:line="240" w:lineRule="auto"/>
              <w:rPr>
                <w:rFonts w:ascii="Calisto MT" w:hAnsi="Calisto MT" w:cs="Arial"/>
                <w:bCs/>
                <w:sz w:val="24"/>
                <w:szCs w:val="24"/>
              </w:rPr>
            </w:pPr>
          </w:p>
        </w:tc>
      </w:tr>
      <w:tr w:rsidR="00C230C2" w:rsidRPr="000D63A9" w:rsidTr="00020F05">
        <w:tc>
          <w:tcPr>
            <w:tcW w:w="10206" w:type="dxa"/>
            <w:shd w:val="clear" w:color="auto" w:fill="808080"/>
          </w:tcPr>
          <w:p w:rsidR="00C230C2" w:rsidRPr="000D63A9" w:rsidRDefault="00C230C2"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lastRenderedPageBreak/>
              <w:t>Key results we want to see from this role</w:t>
            </w:r>
          </w:p>
        </w:tc>
      </w:tr>
      <w:tr w:rsidR="00C230C2" w:rsidRPr="000D63A9" w:rsidTr="00020F05">
        <w:tc>
          <w:tcPr>
            <w:tcW w:w="10206" w:type="dxa"/>
            <w:shd w:val="clear" w:color="auto" w:fill="FFFFFF"/>
          </w:tcPr>
          <w:p w:rsidR="00AE0301" w:rsidRDefault="009A7901" w:rsidP="00D82257">
            <w:pPr>
              <w:pStyle w:val="ListParagraph"/>
              <w:numPr>
                <w:ilvl w:val="0"/>
                <w:numId w:val="14"/>
              </w:numPr>
              <w:spacing w:after="0" w:line="240" w:lineRule="auto"/>
              <w:ind w:left="454" w:hanging="454"/>
              <w:rPr>
                <w:rFonts w:ascii="Calisto MT" w:hAnsi="Calisto MT"/>
                <w:sz w:val="24"/>
                <w:szCs w:val="24"/>
              </w:rPr>
            </w:pPr>
            <w:r w:rsidRPr="000D63A9">
              <w:rPr>
                <w:rFonts w:ascii="Calisto MT" w:hAnsi="Calisto MT"/>
                <w:sz w:val="24"/>
                <w:szCs w:val="24"/>
              </w:rPr>
              <w:t xml:space="preserve">Positive feedback from </w:t>
            </w:r>
            <w:r w:rsidR="00AD3B67">
              <w:rPr>
                <w:rFonts w:ascii="Calisto MT" w:hAnsi="Calisto MT"/>
                <w:sz w:val="24"/>
                <w:szCs w:val="24"/>
              </w:rPr>
              <w:t xml:space="preserve">members of the public, customers, </w:t>
            </w:r>
            <w:r w:rsidR="003440B7">
              <w:rPr>
                <w:rFonts w:ascii="Calisto MT" w:hAnsi="Calisto MT"/>
                <w:sz w:val="24"/>
                <w:szCs w:val="24"/>
              </w:rPr>
              <w:t>groups</w:t>
            </w:r>
            <w:r w:rsidR="00AD3B67">
              <w:rPr>
                <w:rFonts w:ascii="Calisto MT" w:hAnsi="Calisto MT"/>
                <w:sz w:val="24"/>
                <w:szCs w:val="24"/>
              </w:rPr>
              <w:t xml:space="preserve"> and volunteers</w:t>
            </w:r>
          </w:p>
          <w:p w:rsidR="00AD3B67" w:rsidRDefault="00AD3B67" w:rsidP="00D82257">
            <w:pPr>
              <w:pStyle w:val="ListParagraph"/>
              <w:numPr>
                <w:ilvl w:val="0"/>
                <w:numId w:val="14"/>
              </w:numPr>
              <w:spacing w:after="0" w:line="240" w:lineRule="auto"/>
              <w:ind w:left="454" w:hanging="454"/>
              <w:rPr>
                <w:rFonts w:ascii="Calisto MT" w:hAnsi="Calisto MT"/>
                <w:sz w:val="24"/>
                <w:szCs w:val="24"/>
              </w:rPr>
            </w:pPr>
            <w:r>
              <w:rPr>
                <w:rFonts w:ascii="Calisto MT" w:hAnsi="Calisto MT"/>
                <w:sz w:val="24"/>
                <w:szCs w:val="24"/>
              </w:rPr>
              <w:t>Engaging and inclusive activities delivered on a regular basis</w:t>
            </w:r>
          </w:p>
          <w:p w:rsidR="00D82257" w:rsidRPr="000D63A9" w:rsidRDefault="00D82257" w:rsidP="002E7B6F">
            <w:pPr>
              <w:pStyle w:val="ListParagraph"/>
              <w:spacing w:after="0" w:line="240" w:lineRule="auto"/>
              <w:ind w:left="454"/>
              <w:rPr>
                <w:rFonts w:ascii="Calisto MT" w:hAnsi="Calisto MT"/>
                <w:sz w:val="24"/>
                <w:szCs w:val="24"/>
              </w:rPr>
            </w:pPr>
          </w:p>
        </w:tc>
      </w:tr>
      <w:tr w:rsidR="00C230C2" w:rsidRPr="000D63A9" w:rsidTr="00020F05">
        <w:tc>
          <w:tcPr>
            <w:tcW w:w="10206" w:type="dxa"/>
            <w:shd w:val="clear" w:color="auto" w:fill="808080"/>
          </w:tcPr>
          <w:p w:rsidR="00C230C2" w:rsidRPr="000D63A9" w:rsidRDefault="00C230C2"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Dimensions of the role</w:t>
            </w:r>
          </w:p>
        </w:tc>
      </w:tr>
      <w:tr w:rsidR="00C230C2" w:rsidRPr="000D63A9" w:rsidTr="00020F05">
        <w:tc>
          <w:tcPr>
            <w:tcW w:w="10206" w:type="dxa"/>
            <w:shd w:val="clear" w:color="auto" w:fill="FFFFFF"/>
          </w:tcPr>
          <w:p w:rsidR="00AD3B67" w:rsidRPr="003440B7" w:rsidRDefault="00AD3B67" w:rsidP="003440B7">
            <w:pPr>
              <w:pStyle w:val="ListParagraph"/>
              <w:numPr>
                <w:ilvl w:val="0"/>
                <w:numId w:val="14"/>
              </w:numPr>
              <w:spacing w:after="0" w:line="240" w:lineRule="auto"/>
              <w:ind w:left="454" w:hanging="454"/>
              <w:rPr>
                <w:rFonts w:ascii="Calisto MT" w:hAnsi="Calisto MT" w:cs="Arial"/>
                <w:sz w:val="24"/>
                <w:szCs w:val="24"/>
              </w:rPr>
            </w:pPr>
            <w:r>
              <w:rPr>
                <w:rFonts w:ascii="Calisto MT" w:hAnsi="Calisto MT" w:cs="Arial"/>
                <w:sz w:val="24"/>
                <w:szCs w:val="24"/>
              </w:rPr>
              <w:t>To support the smooth running of the Woodland Adventure Zone activities</w:t>
            </w:r>
          </w:p>
          <w:p w:rsidR="00B10300" w:rsidRPr="000D63A9" w:rsidRDefault="00B10300" w:rsidP="00AD3B67">
            <w:pPr>
              <w:spacing w:after="0" w:line="240" w:lineRule="auto"/>
              <w:rPr>
                <w:rFonts w:ascii="Calisto MT" w:hAnsi="Calisto MT" w:cs="Tahoma"/>
                <w:sz w:val="24"/>
                <w:szCs w:val="24"/>
              </w:rPr>
            </w:pPr>
          </w:p>
        </w:tc>
      </w:tr>
      <w:tr w:rsidR="00C230C2" w:rsidRPr="000D63A9" w:rsidTr="00020F05">
        <w:tc>
          <w:tcPr>
            <w:tcW w:w="10206" w:type="dxa"/>
            <w:shd w:val="clear" w:color="auto" w:fill="808080"/>
          </w:tcPr>
          <w:p w:rsidR="00C230C2" w:rsidRPr="000D63A9" w:rsidRDefault="00C230C2"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Key work relationships</w:t>
            </w:r>
          </w:p>
        </w:tc>
      </w:tr>
      <w:tr w:rsidR="00C230C2" w:rsidRPr="000D63A9" w:rsidTr="00020F05">
        <w:tc>
          <w:tcPr>
            <w:tcW w:w="10206" w:type="dxa"/>
            <w:shd w:val="clear" w:color="auto" w:fill="FFFFFF"/>
          </w:tcPr>
          <w:p w:rsidR="000800AA" w:rsidRDefault="00C55DE0" w:rsidP="00D82257">
            <w:pPr>
              <w:pStyle w:val="ListParagraph"/>
              <w:numPr>
                <w:ilvl w:val="0"/>
                <w:numId w:val="14"/>
              </w:numPr>
              <w:spacing w:after="0" w:line="240" w:lineRule="auto"/>
              <w:ind w:left="454" w:hanging="454"/>
              <w:rPr>
                <w:rFonts w:ascii="Calisto MT" w:hAnsi="Calisto MT" w:cs="Arial"/>
                <w:sz w:val="24"/>
                <w:szCs w:val="24"/>
              </w:rPr>
            </w:pPr>
            <w:r>
              <w:rPr>
                <w:rFonts w:ascii="Calisto MT" w:hAnsi="Calisto MT" w:cs="Arial"/>
                <w:sz w:val="24"/>
                <w:szCs w:val="24"/>
              </w:rPr>
              <w:t>Work closely with the Activities Leader and other members of the team</w:t>
            </w:r>
            <w:r w:rsidR="00FD4DAD">
              <w:rPr>
                <w:rFonts w:ascii="Calisto MT" w:hAnsi="Calisto MT" w:cs="Arial"/>
                <w:sz w:val="24"/>
                <w:szCs w:val="24"/>
              </w:rPr>
              <w:t xml:space="preserve"> and college</w:t>
            </w:r>
          </w:p>
          <w:p w:rsidR="00C55DE0" w:rsidRDefault="00C55DE0" w:rsidP="00D82257">
            <w:pPr>
              <w:pStyle w:val="ListParagraph"/>
              <w:numPr>
                <w:ilvl w:val="0"/>
                <w:numId w:val="14"/>
              </w:numPr>
              <w:spacing w:after="0" w:line="240" w:lineRule="auto"/>
              <w:ind w:left="454" w:hanging="454"/>
              <w:rPr>
                <w:rFonts w:ascii="Calisto MT" w:hAnsi="Calisto MT" w:cs="Arial"/>
                <w:sz w:val="24"/>
                <w:szCs w:val="24"/>
              </w:rPr>
            </w:pPr>
            <w:r>
              <w:rPr>
                <w:rFonts w:ascii="Calisto MT" w:hAnsi="Calisto MT" w:cs="Arial"/>
                <w:sz w:val="24"/>
                <w:szCs w:val="24"/>
              </w:rPr>
              <w:t>Liaise with all levels, external</w:t>
            </w:r>
            <w:r w:rsidR="002E7B6F">
              <w:rPr>
                <w:rFonts w:ascii="Calisto MT" w:hAnsi="Calisto MT" w:cs="Arial"/>
                <w:sz w:val="24"/>
                <w:szCs w:val="24"/>
              </w:rPr>
              <w:t xml:space="preserve"> and internal</w:t>
            </w:r>
            <w:r>
              <w:rPr>
                <w:rFonts w:ascii="Calisto MT" w:hAnsi="Calisto MT" w:cs="Arial"/>
                <w:sz w:val="24"/>
                <w:szCs w:val="24"/>
              </w:rPr>
              <w:t xml:space="preserve"> across the college</w:t>
            </w:r>
          </w:p>
          <w:p w:rsidR="00D82257" w:rsidRPr="00D82257" w:rsidRDefault="00D82257" w:rsidP="003440B7">
            <w:pPr>
              <w:pStyle w:val="ListParagraph"/>
              <w:spacing w:after="0" w:line="240" w:lineRule="auto"/>
              <w:ind w:left="454"/>
              <w:rPr>
                <w:rFonts w:ascii="Calisto MT" w:hAnsi="Calisto MT" w:cs="Arial"/>
                <w:sz w:val="24"/>
                <w:szCs w:val="24"/>
              </w:rPr>
            </w:pPr>
          </w:p>
        </w:tc>
      </w:tr>
      <w:tr w:rsidR="002B7F66" w:rsidRPr="000D63A9" w:rsidTr="00C164EB">
        <w:tc>
          <w:tcPr>
            <w:tcW w:w="10206" w:type="dxa"/>
            <w:shd w:val="clear" w:color="auto" w:fill="808080"/>
          </w:tcPr>
          <w:p w:rsidR="002B7F66" w:rsidRPr="000D63A9" w:rsidRDefault="002B7F66"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Other information</w:t>
            </w:r>
          </w:p>
        </w:tc>
      </w:tr>
      <w:tr w:rsidR="002B7F66" w:rsidRPr="000D63A9" w:rsidTr="00C164EB">
        <w:tc>
          <w:tcPr>
            <w:tcW w:w="10206" w:type="dxa"/>
            <w:shd w:val="clear" w:color="auto" w:fill="FFFFFF"/>
          </w:tcPr>
          <w:p w:rsidR="0011650C" w:rsidRPr="000D63A9" w:rsidRDefault="0011650C" w:rsidP="0011650C">
            <w:pPr>
              <w:pStyle w:val="Default"/>
              <w:rPr>
                <w:rFonts w:ascii="Calisto MT" w:hAnsi="Calisto MT"/>
              </w:rPr>
            </w:pPr>
            <w:r w:rsidRPr="000D63A9">
              <w:rPr>
                <w:rFonts w:ascii="Calisto MT" w:hAnsi="Calisto MT"/>
              </w:rPr>
              <w:t>Portland College is committed to safeguarding and promoting the welfare of its learners, customers, volunteers and staff. We expect all our staff to be aware of their responsibilities to protect learners, citizens, customers, volunteers and staff from abuse or harm and to prom</w:t>
            </w:r>
            <w:r w:rsidR="00565FB4">
              <w:rPr>
                <w:rFonts w:ascii="Calisto MT" w:hAnsi="Calisto MT"/>
              </w:rPr>
              <w:t>ote Fundamental British Values.</w:t>
            </w:r>
          </w:p>
          <w:p w:rsidR="0011650C" w:rsidRPr="000D63A9" w:rsidRDefault="0011650C" w:rsidP="0011650C">
            <w:pPr>
              <w:pStyle w:val="Default"/>
              <w:rPr>
                <w:rFonts w:ascii="Calisto MT" w:hAnsi="Calisto MT"/>
              </w:rPr>
            </w:pPr>
          </w:p>
          <w:p w:rsidR="0011650C" w:rsidRPr="000D63A9" w:rsidRDefault="0011650C" w:rsidP="0011650C">
            <w:pPr>
              <w:pStyle w:val="Default"/>
              <w:rPr>
                <w:rFonts w:ascii="Calisto MT" w:hAnsi="Calisto MT"/>
              </w:rPr>
            </w:pPr>
            <w:r w:rsidRPr="000D63A9">
              <w:rPr>
                <w:rFonts w:ascii="Calisto MT" w:hAnsi="Calisto MT"/>
              </w:rPr>
              <w:t xml:space="preserve">Successful applicants will be required to undertake a Disclosure and Barring Service (DBS) check and to provide proof of their right to work in the UK. </w:t>
            </w:r>
          </w:p>
          <w:p w:rsidR="0011650C" w:rsidRPr="000D63A9" w:rsidRDefault="0011650C" w:rsidP="0011650C">
            <w:pPr>
              <w:pStyle w:val="Default"/>
              <w:rPr>
                <w:rFonts w:ascii="Calisto MT" w:hAnsi="Calisto MT"/>
              </w:rPr>
            </w:pPr>
          </w:p>
          <w:p w:rsidR="0011650C" w:rsidRPr="000D63A9" w:rsidRDefault="0011650C" w:rsidP="000D63A9">
            <w:pPr>
              <w:spacing w:after="0" w:line="240" w:lineRule="auto"/>
              <w:jc w:val="both"/>
              <w:rPr>
                <w:rFonts w:ascii="Calisto MT" w:hAnsi="Calisto MT" w:cs="Arial"/>
                <w:b/>
                <w:sz w:val="24"/>
                <w:szCs w:val="24"/>
              </w:rPr>
            </w:pPr>
            <w:r w:rsidRPr="000D63A9">
              <w:rPr>
                <w:rFonts w:ascii="Calisto MT" w:hAnsi="Calisto MT" w:cs="Arial"/>
                <w:b/>
                <w:sz w:val="24"/>
                <w:szCs w:val="24"/>
              </w:rPr>
              <w:t>Other Duties &amp; Responsibilities</w:t>
            </w:r>
            <w:r w:rsidRPr="000D63A9">
              <w:rPr>
                <w:rFonts w:ascii="Calisto MT" w:hAnsi="Calisto MT" w:cs="Arial"/>
                <w:b/>
                <w:sz w:val="24"/>
                <w:szCs w:val="24"/>
              </w:rPr>
              <w:tab/>
            </w:r>
            <w:r w:rsidRPr="000D63A9">
              <w:rPr>
                <w:rFonts w:ascii="Calisto MT" w:hAnsi="Calisto MT" w:cs="Arial"/>
                <w:b/>
                <w:sz w:val="24"/>
                <w:szCs w:val="24"/>
              </w:rPr>
              <w:tab/>
            </w:r>
            <w:r w:rsidRPr="000D63A9">
              <w:rPr>
                <w:rFonts w:ascii="Calisto MT" w:hAnsi="Calisto MT" w:cs="Arial"/>
                <w:b/>
                <w:sz w:val="24"/>
                <w:szCs w:val="24"/>
              </w:rPr>
              <w:tab/>
            </w:r>
            <w:r w:rsidRPr="000D63A9">
              <w:rPr>
                <w:rFonts w:ascii="Calisto MT" w:hAnsi="Calisto MT" w:cs="Arial"/>
                <w:b/>
                <w:sz w:val="24"/>
                <w:szCs w:val="24"/>
              </w:rPr>
              <w:tab/>
            </w:r>
            <w:r w:rsidRPr="000D63A9">
              <w:rPr>
                <w:rFonts w:ascii="Calisto MT" w:hAnsi="Calisto MT" w:cs="Arial"/>
                <w:b/>
                <w:sz w:val="24"/>
                <w:szCs w:val="24"/>
              </w:rPr>
              <w:tab/>
              <w:t xml:space="preserve">           </w:t>
            </w:r>
            <w:r w:rsidRPr="000D63A9">
              <w:rPr>
                <w:rFonts w:ascii="Calisto MT" w:hAnsi="Calisto MT" w:cs="Arial"/>
                <w:b/>
                <w:sz w:val="24"/>
                <w:szCs w:val="24"/>
              </w:rPr>
              <w:tab/>
            </w:r>
            <w:r w:rsidRPr="000D63A9">
              <w:rPr>
                <w:rFonts w:ascii="Calisto MT" w:hAnsi="Calisto MT" w:cs="Arial"/>
                <w:b/>
                <w:sz w:val="24"/>
                <w:szCs w:val="24"/>
              </w:rPr>
              <w:tab/>
            </w:r>
            <w:r w:rsidRPr="000D63A9">
              <w:rPr>
                <w:rFonts w:ascii="Calisto MT" w:hAnsi="Calisto MT" w:cs="Arial"/>
                <w:b/>
                <w:sz w:val="24"/>
                <w:szCs w:val="24"/>
              </w:rPr>
              <w:tab/>
              <w:t xml:space="preserve">         </w:t>
            </w:r>
          </w:p>
          <w:p w:rsidR="0011650C" w:rsidRPr="000D63A9" w:rsidRDefault="0011650C" w:rsidP="000D63A9">
            <w:pPr>
              <w:spacing w:after="0" w:line="240" w:lineRule="auto"/>
              <w:ind w:left="426" w:hanging="426"/>
              <w:jc w:val="both"/>
              <w:rPr>
                <w:rFonts w:ascii="Calisto MT" w:hAnsi="Calisto MT" w:cs="Arial"/>
                <w:b/>
                <w:sz w:val="24"/>
                <w:szCs w:val="24"/>
              </w:rPr>
            </w:pPr>
          </w:p>
          <w:p w:rsidR="0011650C" w:rsidRPr="00C164EB" w:rsidRDefault="0011650C" w:rsidP="00C164EB">
            <w:pPr>
              <w:numPr>
                <w:ilvl w:val="0"/>
                <w:numId w:val="15"/>
              </w:numPr>
              <w:tabs>
                <w:tab w:val="clear" w:pos="360"/>
              </w:tabs>
              <w:autoSpaceDE w:val="0"/>
              <w:autoSpaceDN w:val="0"/>
              <w:adjustRightInd w:val="0"/>
              <w:spacing w:after="0" w:line="240" w:lineRule="auto"/>
              <w:ind w:left="426" w:hanging="426"/>
              <w:jc w:val="both"/>
              <w:rPr>
                <w:rFonts w:ascii="Calisto MT" w:hAnsi="Calisto MT" w:cs="Tahoma"/>
                <w:sz w:val="24"/>
                <w:szCs w:val="24"/>
              </w:rPr>
            </w:pPr>
            <w:r w:rsidRPr="000D63A9">
              <w:rPr>
                <w:rFonts w:ascii="Calisto MT" w:hAnsi="Calisto MT" w:cs="Tahoma"/>
                <w:sz w:val="24"/>
                <w:szCs w:val="24"/>
              </w:rPr>
              <w:t>Such other duties as the management may from time to time reasonably require</w:t>
            </w:r>
          </w:p>
          <w:p w:rsidR="0011650C" w:rsidRPr="000D63A9" w:rsidRDefault="0011650C" w:rsidP="000D63A9">
            <w:pPr>
              <w:spacing w:after="0" w:line="240" w:lineRule="auto"/>
              <w:ind w:left="426" w:hanging="426"/>
              <w:jc w:val="both"/>
              <w:rPr>
                <w:rFonts w:ascii="Calisto MT" w:hAnsi="Calisto MT" w:cs="Arial"/>
                <w:bCs/>
                <w:sz w:val="24"/>
                <w:szCs w:val="24"/>
              </w:rPr>
            </w:pPr>
          </w:p>
          <w:p w:rsidR="0011650C" w:rsidRPr="000D63A9" w:rsidRDefault="0011650C" w:rsidP="000D63A9">
            <w:pPr>
              <w:pStyle w:val="BodyText"/>
              <w:spacing w:line="240" w:lineRule="auto"/>
              <w:jc w:val="both"/>
              <w:rPr>
                <w:rFonts w:ascii="Calisto MT" w:hAnsi="Calisto MT" w:cs="Tahoma"/>
                <w:sz w:val="24"/>
                <w:szCs w:val="24"/>
                <w:lang w:val="en-US"/>
              </w:rPr>
            </w:pPr>
            <w:r w:rsidRPr="000D63A9">
              <w:rPr>
                <w:rFonts w:ascii="Calisto MT" w:hAnsi="Calisto MT" w:cs="Tahoma"/>
                <w:sz w:val="24"/>
                <w:szCs w:val="24"/>
                <w:lang w:val="en-US"/>
              </w:rPr>
              <w:t>The above role profile is not all encompassing and is subject to regular review.</w:t>
            </w:r>
          </w:p>
          <w:p w:rsidR="0011650C" w:rsidRPr="000D63A9" w:rsidRDefault="0011650C" w:rsidP="000D63A9">
            <w:pPr>
              <w:pStyle w:val="BodyText"/>
              <w:spacing w:line="240" w:lineRule="auto"/>
              <w:jc w:val="both"/>
              <w:rPr>
                <w:rFonts w:ascii="Calisto MT" w:hAnsi="Calisto MT" w:cs="Tahoma"/>
                <w:lang w:val="en-US"/>
              </w:rPr>
            </w:pPr>
          </w:p>
          <w:p w:rsidR="0011650C" w:rsidRPr="000D63A9" w:rsidRDefault="0011650C" w:rsidP="000D63A9">
            <w:pPr>
              <w:pStyle w:val="BodyText"/>
              <w:spacing w:line="240" w:lineRule="auto"/>
              <w:jc w:val="both"/>
              <w:rPr>
                <w:rFonts w:ascii="Calisto MT" w:hAnsi="Calisto MT" w:cs="Tahoma"/>
                <w:lang w:val="en-US"/>
              </w:rPr>
            </w:pPr>
            <w:r w:rsidRPr="000D63A9">
              <w:rPr>
                <w:rFonts w:ascii="Calisto MT" w:hAnsi="Calisto MT" w:cs="Tahoma"/>
                <w:lang w:val="en-US"/>
              </w:rPr>
              <w:lastRenderedPageBreak/>
              <w:t>______________________________</w:t>
            </w:r>
            <w:r w:rsidRPr="000D63A9">
              <w:rPr>
                <w:rFonts w:ascii="Calisto MT" w:hAnsi="Calisto MT" w:cs="Tahoma"/>
                <w:lang w:val="en-US"/>
              </w:rPr>
              <w:tab/>
            </w:r>
            <w:r w:rsidRPr="000D63A9">
              <w:rPr>
                <w:rFonts w:ascii="Calisto MT" w:hAnsi="Calisto MT" w:cs="Tahoma"/>
                <w:lang w:val="en-US"/>
              </w:rPr>
              <w:tab/>
            </w:r>
            <w:r w:rsidRPr="000D63A9">
              <w:rPr>
                <w:rFonts w:ascii="Calisto MT" w:hAnsi="Calisto MT" w:cs="Tahoma"/>
                <w:lang w:val="en-US"/>
              </w:rPr>
              <w:tab/>
              <w:t>______________________________</w:t>
            </w:r>
          </w:p>
          <w:p w:rsidR="0011650C" w:rsidRPr="000D63A9" w:rsidRDefault="0011650C" w:rsidP="000D63A9">
            <w:pPr>
              <w:pStyle w:val="BodyText"/>
              <w:spacing w:line="240" w:lineRule="auto"/>
              <w:jc w:val="both"/>
              <w:rPr>
                <w:rFonts w:ascii="Calisto MT" w:hAnsi="Calisto MT" w:cs="Tahoma"/>
                <w:b/>
                <w:lang w:val="en-US"/>
              </w:rPr>
            </w:pPr>
            <w:r w:rsidRPr="000D63A9">
              <w:rPr>
                <w:rFonts w:ascii="Calisto MT" w:hAnsi="Calisto MT" w:cs="Tahoma"/>
                <w:b/>
                <w:lang w:val="en-US"/>
              </w:rPr>
              <w:t>Signature of post holder</w:t>
            </w:r>
            <w:r w:rsidRPr="000D63A9">
              <w:rPr>
                <w:rFonts w:ascii="Calisto MT" w:hAnsi="Calisto MT" w:cs="Tahoma"/>
                <w:b/>
                <w:lang w:val="en-US"/>
              </w:rPr>
              <w:tab/>
            </w:r>
            <w:r w:rsidRPr="000D63A9">
              <w:rPr>
                <w:rFonts w:ascii="Calisto MT" w:hAnsi="Calisto MT" w:cs="Tahoma"/>
                <w:b/>
                <w:lang w:val="en-US"/>
              </w:rPr>
              <w:tab/>
            </w:r>
            <w:r w:rsidRPr="000D63A9">
              <w:rPr>
                <w:rFonts w:ascii="Calisto MT" w:hAnsi="Calisto MT" w:cs="Tahoma"/>
                <w:b/>
                <w:lang w:val="en-US"/>
              </w:rPr>
              <w:tab/>
            </w:r>
            <w:r w:rsidRPr="000D63A9">
              <w:rPr>
                <w:rFonts w:ascii="Calisto MT" w:hAnsi="Calisto MT" w:cs="Tahoma"/>
                <w:b/>
                <w:lang w:val="en-US"/>
              </w:rPr>
              <w:tab/>
              <w:t>Date</w:t>
            </w:r>
          </w:p>
          <w:p w:rsidR="0011650C" w:rsidRPr="000D63A9" w:rsidRDefault="0011650C" w:rsidP="000D63A9">
            <w:pPr>
              <w:pStyle w:val="BodyText"/>
              <w:spacing w:line="240" w:lineRule="auto"/>
              <w:jc w:val="both"/>
              <w:rPr>
                <w:rFonts w:ascii="Calisto MT" w:hAnsi="Calisto MT" w:cs="Tahoma"/>
                <w:lang w:val="en-US"/>
              </w:rPr>
            </w:pPr>
          </w:p>
          <w:p w:rsidR="002B7F66" w:rsidRDefault="0011650C" w:rsidP="000D63A9">
            <w:pPr>
              <w:spacing w:after="0" w:line="240" w:lineRule="auto"/>
              <w:rPr>
                <w:rFonts w:ascii="Calisto MT" w:hAnsi="Calisto MT" w:cs="Tahoma"/>
                <w:sz w:val="24"/>
                <w:szCs w:val="24"/>
                <w:lang w:val="en-US"/>
              </w:rPr>
            </w:pPr>
            <w:r w:rsidRPr="000D63A9">
              <w:rPr>
                <w:rFonts w:ascii="Calisto MT" w:hAnsi="Calisto MT" w:cs="Tahoma"/>
                <w:sz w:val="24"/>
                <w:szCs w:val="24"/>
                <w:lang w:val="en-US"/>
              </w:rPr>
              <w:t>I have read and accept the duties and responsibilities outlined in this role profile.</w:t>
            </w:r>
          </w:p>
          <w:p w:rsidR="00C164EB" w:rsidRPr="000D63A9" w:rsidRDefault="00C164EB" w:rsidP="000D63A9">
            <w:pPr>
              <w:spacing w:after="0" w:line="240" w:lineRule="auto"/>
              <w:rPr>
                <w:rFonts w:ascii="Calisto MT" w:hAnsi="Calisto MT"/>
                <w:sz w:val="24"/>
                <w:szCs w:val="24"/>
              </w:rPr>
            </w:pPr>
          </w:p>
        </w:tc>
      </w:tr>
    </w:tbl>
    <w:p w:rsidR="00547DB8" w:rsidRPr="00547DB8" w:rsidRDefault="00547DB8" w:rsidP="00547DB8">
      <w:pPr>
        <w:spacing w:after="0"/>
        <w:rPr>
          <w:rFonts w:ascii="Calisto MT" w:hAnsi="Calisto MT"/>
          <w:sz w:val="24"/>
          <w:szCs w:val="24"/>
        </w:rPr>
      </w:pPr>
    </w:p>
    <w:sectPr w:rsidR="00547DB8" w:rsidRPr="00547DB8" w:rsidSect="00915D0D">
      <w:headerReference w:type="default" r:id="rId8"/>
      <w:footerReference w:type="default" r:id="rId9"/>
      <w:pgSz w:w="11906" w:h="16838"/>
      <w:pgMar w:top="1134" w:right="851" w:bottom="851" w:left="85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A89" w:rsidRDefault="00BC1A89" w:rsidP="00BD6A1D">
      <w:pPr>
        <w:spacing w:after="0" w:line="240" w:lineRule="auto"/>
      </w:pPr>
      <w:r>
        <w:separator/>
      </w:r>
    </w:p>
  </w:endnote>
  <w:endnote w:type="continuationSeparator" w:id="0">
    <w:p w:rsidR="00BC1A89" w:rsidRDefault="00BC1A89"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1D" w:rsidRPr="00915D0D" w:rsidRDefault="00BD6A1D">
    <w:pPr>
      <w:pStyle w:val="Footer"/>
      <w:rPr>
        <w:rFonts w:ascii="Gill Sans MT" w:hAnsi="Gill Sans MT"/>
        <w:sz w:val="20"/>
        <w:szCs w:val="20"/>
      </w:rPr>
    </w:pPr>
    <w:r>
      <w:rPr>
        <w:rFonts w:ascii="Gill Sans MT" w:hAnsi="Gill Sans MT"/>
        <w:sz w:val="20"/>
        <w:szCs w:val="20"/>
      </w:rPr>
      <w:t>Portland College Ltd: Registered Charity No.214339; Company No. 408340. Patron: Her Majesty the Queen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A89" w:rsidRDefault="00BC1A89" w:rsidP="00BD6A1D">
      <w:pPr>
        <w:spacing w:after="0" w:line="240" w:lineRule="auto"/>
      </w:pPr>
      <w:r>
        <w:separator/>
      </w:r>
    </w:p>
  </w:footnote>
  <w:footnote w:type="continuationSeparator" w:id="0">
    <w:p w:rsidR="00BC1A89" w:rsidRDefault="00BC1A89"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906"/>
    </w:tblGrid>
    <w:tr w:rsidR="000D63A9" w:rsidRPr="000D63A9" w:rsidTr="00D82257">
      <w:tc>
        <w:tcPr>
          <w:tcW w:w="2202" w:type="dxa"/>
          <w:shd w:val="clear" w:color="auto" w:fill="auto"/>
        </w:tcPr>
        <w:p w:rsidR="00563C83" w:rsidRPr="000D63A9" w:rsidRDefault="005D5183" w:rsidP="000D63A9">
          <w:pPr>
            <w:spacing w:after="0" w:line="240" w:lineRule="auto"/>
            <w:rPr>
              <w:rFonts w:ascii="Calisto MT" w:hAnsi="Calisto MT"/>
              <w:sz w:val="24"/>
              <w:szCs w:val="24"/>
            </w:rPr>
          </w:pPr>
          <w:r w:rsidRPr="000D63A9">
            <w:rPr>
              <w:rFonts w:ascii="Calisto MT" w:hAnsi="Calisto MT"/>
              <w:noProof/>
              <w:sz w:val="24"/>
              <w:szCs w:val="24"/>
            </w:rPr>
            <w:drawing>
              <wp:inline distT="0" distB="0" distL="0" distR="0">
                <wp:extent cx="342900" cy="390525"/>
                <wp:effectExtent l="0" t="0" r="0" b="0"/>
                <wp:docPr id="1"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8004" w:type="dxa"/>
          <w:shd w:val="clear" w:color="auto" w:fill="808080"/>
          <w:vAlign w:val="center"/>
        </w:tcPr>
        <w:p w:rsidR="00563C83" w:rsidRPr="000D63A9" w:rsidRDefault="00563C83" w:rsidP="000D63A9">
          <w:pPr>
            <w:spacing w:after="0" w:line="240" w:lineRule="auto"/>
            <w:jc w:val="center"/>
            <w:rPr>
              <w:rFonts w:ascii="Gill Sans MT" w:hAnsi="Gill Sans MT"/>
              <w:color w:val="FFFFFF"/>
              <w:sz w:val="32"/>
              <w:szCs w:val="32"/>
            </w:rPr>
          </w:pPr>
          <w:r w:rsidRPr="000D63A9">
            <w:rPr>
              <w:rFonts w:ascii="Gill Sans MT" w:hAnsi="Gill Sans MT"/>
              <w:color w:val="FFFFFF"/>
              <w:sz w:val="32"/>
              <w:szCs w:val="32"/>
            </w:rPr>
            <w:t>Role Profile</w:t>
          </w:r>
        </w:p>
      </w:tc>
    </w:tr>
    <w:tr w:rsidR="000D63A9" w:rsidRPr="000D63A9" w:rsidTr="00D82257">
      <w:trPr>
        <w:trHeight w:val="637"/>
      </w:trPr>
      <w:tc>
        <w:tcPr>
          <w:tcW w:w="2202" w:type="dxa"/>
          <w:shd w:val="clear" w:color="auto" w:fill="808080"/>
          <w:vAlign w:val="center"/>
        </w:tcPr>
        <w:p w:rsidR="00563C83" w:rsidRPr="000D63A9" w:rsidRDefault="00563C83"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Job Title</w:t>
          </w:r>
        </w:p>
      </w:tc>
      <w:tc>
        <w:tcPr>
          <w:tcW w:w="8004" w:type="dxa"/>
          <w:shd w:val="clear" w:color="auto" w:fill="auto"/>
          <w:vAlign w:val="center"/>
        </w:tcPr>
        <w:p w:rsidR="00563C83" w:rsidRPr="000D63A9" w:rsidRDefault="00F4656B" w:rsidP="000D63A9">
          <w:pPr>
            <w:spacing w:after="0" w:line="240" w:lineRule="auto"/>
            <w:rPr>
              <w:rFonts w:ascii="Calisto MT" w:hAnsi="Calisto MT"/>
              <w:b/>
              <w:sz w:val="24"/>
              <w:szCs w:val="24"/>
            </w:rPr>
          </w:pPr>
          <w:r>
            <w:rPr>
              <w:rFonts w:ascii="Calisto MT" w:hAnsi="Calisto MT"/>
              <w:b/>
              <w:sz w:val="24"/>
              <w:szCs w:val="24"/>
            </w:rPr>
            <w:t>Activities Coordinator (Climbing Instructor)</w:t>
          </w:r>
        </w:p>
      </w:tc>
    </w:tr>
  </w:tbl>
  <w:p w:rsidR="00BD6A1D" w:rsidRDefault="00BD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EFD"/>
    <w:multiLevelType w:val="hybridMultilevel"/>
    <w:tmpl w:val="DF00C368"/>
    <w:lvl w:ilvl="0" w:tplc="E06C202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195C26"/>
    <w:multiLevelType w:val="hybridMultilevel"/>
    <w:tmpl w:val="F19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B7F39"/>
    <w:multiLevelType w:val="hybridMultilevel"/>
    <w:tmpl w:val="0082EE4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2A121C"/>
    <w:multiLevelType w:val="hybridMultilevel"/>
    <w:tmpl w:val="BBF2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B91923"/>
    <w:multiLevelType w:val="hybridMultilevel"/>
    <w:tmpl w:val="FCE20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C1C50"/>
    <w:multiLevelType w:val="hybridMultilevel"/>
    <w:tmpl w:val="9E0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401DC"/>
    <w:multiLevelType w:val="hybridMultilevel"/>
    <w:tmpl w:val="09AA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D46AB"/>
    <w:multiLevelType w:val="hybridMultilevel"/>
    <w:tmpl w:val="835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A3CCA"/>
    <w:multiLevelType w:val="hybridMultilevel"/>
    <w:tmpl w:val="8FB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D3ACF"/>
    <w:multiLevelType w:val="hybridMultilevel"/>
    <w:tmpl w:val="88F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5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3E15CD"/>
    <w:multiLevelType w:val="hybridMultilevel"/>
    <w:tmpl w:val="AAD89EAE"/>
    <w:lvl w:ilvl="0" w:tplc="8968E4F2">
      <w:start w:val="4"/>
      <w:numFmt w:val="bullet"/>
      <w:lvlText w:val="-"/>
      <w:lvlJc w:val="left"/>
      <w:pPr>
        <w:ind w:left="1080" w:hanging="360"/>
      </w:pPr>
      <w:rPr>
        <w:rFonts w:ascii="Calisto MT" w:eastAsia="Times New Roman" w:hAnsi="Calisto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045D12"/>
    <w:multiLevelType w:val="hybridMultilevel"/>
    <w:tmpl w:val="9CF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100BF6"/>
    <w:multiLevelType w:val="hybridMultilevel"/>
    <w:tmpl w:val="FC46C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9C47BE"/>
    <w:multiLevelType w:val="hybridMultilevel"/>
    <w:tmpl w:val="EAF8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951E9F"/>
    <w:multiLevelType w:val="hybridMultilevel"/>
    <w:tmpl w:val="D05C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632AD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
  </w:num>
  <w:num w:numId="3">
    <w:abstractNumId w:val="4"/>
  </w:num>
  <w:num w:numId="4">
    <w:abstractNumId w:val="3"/>
  </w:num>
  <w:num w:numId="5">
    <w:abstractNumId w:val="13"/>
  </w:num>
  <w:num w:numId="6">
    <w:abstractNumId w:val="1"/>
  </w:num>
  <w:num w:numId="7">
    <w:abstractNumId w:val="5"/>
  </w:num>
  <w:num w:numId="8">
    <w:abstractNumId w:val="1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8"/>
  </w:num>
  <w:num w:numId="14">
    <w:abstractNumId w:val="6"/>
  </w:num>
  <w:num w:numId="15">
    <w:abstractNumId w:val="10"/>
  </w:num>
  <w:num w:numId="16">
    <w:abstractNumId w:val="1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B8"/>
    <w:rsid w:val="00000370"/>
    <w:rsid w:val="0000167E"/>
    <w:rsid w:val="00020F05"/>
    <w:rsid w:val="0003090D"/>
    <w:rsid w:val="000404C7"/>
    <w:rsid w:val="00047E78"/>
    <w:rsid w:val="000769C6"/>
    <w:rsid w:val="000800AA"/>
    <w:rsid w:val="00096A15"/>
    <w:rsid w:val="00097050"/>
    <w:rsid w:val="000C5E1E"/>
    <w:rsid w:val="000D63A9"/>
    <w:rsid w:val="000D6BBA"/>
    <w:rsid w:val="000E0E58"/>
    <w:rsid w:val="000E292B"/>
    <w:rsid w:val="0011650C"/>
    <w:rsid w:val="00121995"/>
    <w:rsid w:val="00183D12"/>
    <w:rsid w:val="00192725"/>
    <w:rsid w:val="001B0AC8"/>
    <w:rsid w:val="001C1D5F"/>
    <w:rsid w:val="001C3B0E"/>
    <w:rsid w:val="001D0300"/>
    <w:rsid w:val="001D1497"/>
    <w:rsid w:val="001F6A2A"/>
    <w:rsid w:val="0022092A"/>
    <w:rsid w:val="0024678D"/>
    <w:rsid w:val="002A73B3"/>
    <w:rsid w:val="002B65DE"/>
    <w:rsid w:val="002B7F66"/>
    <w:rsid w:val="002D6AA7"/>
    <w:rsid w:val="002E7B6F"/>
    <w:rsid w:val="00301D08"/>
    <w:rsid w:val="0030311B"/>
    <w:rsid w:val="003440B7"/>
    <w:rsid w:val="00380A3F"/>
    <w:rsid w:val="003A43DC"/>
    <w:rsid w:val="003B6501"/>
    <w:rsid w:val="003D32CE"/>
    <w:rsid w:val="004026D9"/>
    <w:rsid w:val="00430BC6"/>
    <w:rsid w:val="00434794"/>
    <w:rsid w:val="004347F3"/>
    <w:rsid w:val="004530D6"/>
    <w:rsid w:val="00472CD3"/>
    <w:rsid w:val="004C771E"/>
    <w:rsid w:val="004D1C81"/>
    <w:rsid w:val="00547661"/>
    <w:rsid w:val="00547DB8"/>
    <w:rsid w:val="00547E19"/>
    <w:rsid w:val="00563C83"/>
    <w:rsid w:val="00565FB4"/>
    <w:rsid w:val="005A167A"/>
    <w:rsid w:val="005A58A0"/>
    <w:rsid w:val="005D5183"/>
    <w:rsid w:val="005F3211"/>
    <w:rsid w:val="00674664"/>
    <w:rsid w:val="00680ECA"/>
    <w:rsid w:val="006B482A"/>
    <w:rsid w:val="007148CC"/>
    <w:rsid w:val="007578B6"/>
    <w:rsid w:val="0079195A"/>
    <w:rsid w:val="007A4361"/>
    <w:rsid w:val="007B0937"/>
    <w:rsid w:val="007B1E37"/>
    <w:rsid w:val="007F2CB6"/>
    <w:rsid w:val="008104DD"/>
    <w:rsid w:val="008140D4"/>
    <w:rsid w:val="00822D2B"/>
    <w:rsid w:val="008255C7"/>
    <w:rsid w:val="00870CC8"/>
    <w:rsid w:val="00871D6A"/>
    <w:rsid w:val="0087720C"/>
    <w:rsid w:val="008833AB"/>
    <w:rsid w:val="008A36FC"/>
    <w:rsid w:val="00915D0D"/>
    <w:rsid w:val="00940794"/>
    <w:rsid w:val="00995449"/>
    <w:rsid w:val="009971E6"/>
    <w:rsid w:val="009A7901"/>
    <w:rsid w:val="009B65A9"/>
    <w:rsid w:val="00A05E66"/>
    <w:rsid w:val="00A55443"/>
    <w:rsid w:val="00A75A68"/>
    <w:rsid w:val="00A92D6C"/>
    <w:rsid w:val="00AA06A8"/>
    <w:rsid w:val="00AD3B67"/>
    <w:rsid w:val="00AE028D"/>
    <w:rsid w:val="00AE0301"/>
    <w:rsid w:val="00B10300"/>
    <w:rsid w:val="00B145C7"/>
    <w:rsid w:val="00B954C2"/>
    <w:rsid w:val="00BC13D3"/>
    <w:rsid w:val="00BC1A89"/>
    <w:rsid w:val="00BD6A1D"/>
    <w:rsid w:val="00BD6CD3"/>
    <w:rsid w:val="00BE2AB3"/>
    <w:rsid w:val="00BF328E"/>
    <w:rsid w:val="00C046F8"/>
    <w:rsid w:val="00C164EB"/>
    <w:rsid w:val="00C16CB8"/>
    <w:rsid w:val="00C17D06"/>
    <w:rsid w:val="00C230C2"/>
    <w:rsid w:val="00C55DE0"/>
    <w:rsid w:val="00CC042D"/>
    <w:rsid w:val="00CC3788"/>
    <w:rsid w:val="00CE00AB"/>
    <w:rsid w:val="00CF6D95"/>
    <w:rsid w:val="00D640C4"/>
    <w:rsid w:val="00D82257"/>
    <w:rsid w:val="00D82960"/>
    <w:rsid w:val="00D93CD1"/>
    <w:rsid w:val="00DE63B6"/>
    <w:rsid w:val="00E33609"/>
    <w:rsid w:val="00E40191"/>
    <w:rsid w:val="00E5176B"/>
    <w:rsid w:val="00EB66E1"/>
    <w:rsid w:val="00F4656B"/>
    <w:rsid w:val="00F653A7"/>
    <w:rsid w:val="00F662A0"/>
    <w:rsid w:val="00F77ECE"/>
    <w:rsid w:val="00FB2DE2"/>
    <w:rsid w:val="00FC1A6A"/>
    <w:rsid w:val="00FD4DAD"/>
    <w:rsid w:val="00FF6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4239"/>
  <w15:docId w15:val="{48B56F9C-C40F-4061-A209-DB8ED2F8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D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7DB8"/>
    <w:rPr>
      <w:rFonts w:ascii="Tahoma" w:hAnsi="Tahoma" w:cs="Tahoma"/>
      <w:sz w:val="16"/>
      <w:szCs w:val="16"/>
    </w:rPr>
  </w:style>
  <w:style w:type="paragraph" w:customStyle="1" w:styleId="Default">
    <w:name w:val="Default"/>
    <w:rsid w:val="00C230C2"/>
    <w:pPr>
      <w:autoSpaceDE w:val="0"/>
      <w:autoSpaceDN w:val="0"/>
      <w:adjustRightInd w:val="0"/>
    </w:pPr>
    <w:rPr>
      <w:rFonts w:ascii="FS Me" w:hAnsi="FS Me" w:cs="FS Me"/>
      <w:color w:val="000000"/>
      <w:sz w:val="24"/>
      <w:szCs w:val="24"/>
    </w:rPr>
  </w:style>
  <w:style w:type="paragraph" w:styleId="Header">
    <w:name w:val="header"/>
    <w:basedOn w:val="Normal"/>
    <w:link w:val="HeaderChar"/>
    <w:uiPriority w:val="99"/>
    <w:unhideWhenUsed/>
    <w:rsid w:val="00BD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D"/>
  </w:style>
  <w:style w:type="paragraph" w:styleId="Footer">
    <w:name w:val="footer"/>
    <w:basedOn w:val="Normal"/>
    <w:link w:val="FooterChar"/>
    <w:uiPriority w:val="99"/>
    <w:unhideWhenUsed/>
    <w:rsid w:val="00BD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D"/>
  </w:style>
  <w:style w:type="paragraph" w:styleId="BodyText3">
    <w:name w:val="Body Text 3"/>
    <w:basedOn w:val="Normal"/>
    <w:link w:val="BodyText3Char"/>
    <w:rsid w:val="00B10300"/>
    <w:pPr>
      <w:spacing w:after="120" w:line="240" w:lineRule="auto"/>
    </w:pPr>
    <w:rPr>
      <w:rFonts w:ascii="Times New Roman" w:hAnsi="Times New Roman"/>
      <w:sz w:val="16"/>
      <w:szCs w:val="16"/>
      <w:lang w:val="en-US"/>
    </w:rPr>
  </w:style>
  <w:style w:type="character" w:customStyle="1" w:styleId="BodyText3Char">
    <w:name w:val="Body Text 3 Char"/>
    <w:link w:val="BodyText3"/>
    <w:rsid w:val="00B10300"/>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7B0937"/>
    <w:pPr>
      <w:ind w:left="720"/>
      <w:contextualSpacing/>
    </w:pPr>
  </w:style>
  <w:style w:type="character" w:styleId="CommentReference">
    <w:name w:val="annotation reference"/>
    <w:uiPriority w:val="99"/>
    <w:semiHidden/>
    <w:unhideWhenUsed/>
    <w:rsid w:val="0087720C"/>
    <w:rPr>
      <w:sz w:val="16"/>
      <w:szCs w:val="16"/>
    </w:rPr>
  </w:style>
  <w:style w:type="paragraph" w:styleId="CommentText">
    <w:name w:val="annotation text"/>
    <w:basedOn w:val="Normal"/>
    <w:link w:val="CommentTextChar"/>
    <w:uiPriority w:val="99"/>
    <w:semiHidden/>
    <w:unhideWhenUsed/>
    <w:rsid w:val="0087720C"/>
    <w:pPr>
      <w:spacing w:line="240" w:lineRule="auto"/>
    </w:pPr>
    <w:rPr>
      <w:sz w:val="20"/>
      <w:szCs w:val="20"/>
    </w:rPr>
  </w:style>
  <w:style w:type="character" w:customStyle="1" w:styleId="CommentTextChar">
    <w:name w:val="Comment Text Char"/>
    <w:link w:val="CommentText"/>
    <w:uiPriority w:val="99"/>
    <w:semiHidden/>
    <w:rsid w:val="0087720C"/>
    <w:rPr>
      <w:sz w:val="20"/>
      <w:szCs w:val="20"/>
    </w:rPr>
  </w:style>
  <w:style w:type="paragraph" w:styleId="CommentSubject">
    <w:name w:val="annotation subject"/>
    <w:basedOn w:val="CommentText"/>
    <w:next w:val="CommentText"/>
    <w:link w:val="CommentSubjectChar"/>
    <w:uiPriority w:val="99"/>
    <w:semiHidden/>
    <w:unhideWhenUsed/>
    <w:rsid w:val="0087720C"/>
    <w:rPr>
      <w:b/>
      <w:bCs/>
    </w:rPr>
  </w:style>
  <w:style w:type="character" w:customStyle="1" w:styleId="CommentSubjectChar">
    <w:name w:val="Comment Subject Char"/>
    <w:link w:val="CommentSubject"/>
    <w:uiPriority w:val="99"/>
    <w:semiHidden/>
    <w:rsid w:val="0087720C"/>
    <w:rPr>
      <w:b/>
      <w:bCs/>
      <w:sz w:val="20"/>
      <w:szCs w:val="20"/>
    </w:rPr>
  </w:style>
  <w:style w:type="paragraph" w:styleId="BodyText">
    <w:name w:val="Body Text"/>
    <w:basedOn w:val="Normal"/>
    <w:link w:val="BodyTextChar"/>
    <w:uiPriority w:val="99"/>
    <w:unhideWhenUsed/>
    <w:rsid w:val="0011650C"/>
    <w:pPr>
      <w:spacing w:after="120"/>
    </w:pPr>
  </w:style>
  <w:style w:type="character" w:customStyle="1" w:styleId="BodyTextChar">
    <w:name w:val="Body Text Char"/>
    <w:link w:val="BodyText"/>
    <w:uiPriority w:val="99"/>
    <w:rsid w:val="0011650C"/>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F0E88-16B1-49C6-8D1D-9E88D560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markdale</dc:creator>
  <cp:keywords/>
  <cp:lastModifiedBy>Vanessa Machin</cp:lastModifiedBy>
  <cp:revision>2</cp:revision>
  <cp:lastPrinted>2018-11-09T14:49:00Z</cp:lastPrinted>
  <dcterms:created xsi:type="dcterms:W3CDTF">2024-02-21T09:03:00Z</dcterms:created>
  <dcterms:modified xsi:type="dcterms:W3CDTF">2024-02-21T09:03:00Z</dcterms:modified>
</cp:coreProperties>
</file>