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4954" w:rsidRPr="00FC78F8" w:rsidRDefault="00EB443A">
      <w:pPr>
        <w:spacing w:after="0"/>
        <w:ind w:left="0" w:firstLine="0"/>
        <w:rPr>
          <w:rFonts w:ascii="Century Gothic" w:hAnsi="Century Gothic"/>
        </w:rPr>
      </w:pPr>
      <w:r w:rsidRPr="00FC78F8">
        <w:rPr>
          <w:rFonts w:ascii="Century Gothic" w:eastAsia="Calibri" w:hAnsi="Century Gothic" w:cs="Calibri"/>
          <w:sz w:val="22"/>
        </w:rPr>
        <w:t xml:space="preserve"> </w:t>
      </w:r>
    </w:p>
    <w:tbl>
      <w:tblPr>
        <w:tblStyle w:val="TableGrid"/>
        <w:tblW w:w="9017" w:type="dxa"/>
        <w:tblInd w:w="6" w:type="dxa"/>
        <w:tblCellMar>
          <w:top w:w="53" w:type="dxa"/>
          <w:left w:w="107" w:type="dxa"/>
          <w:right w:w="115" w:type="dxa"/>
        </w:tblCellMar>
        <w:tblLook w:val="04A0" w:firstRow="1" w:lastRow="0" w:firstColumn="1" w:lastColumn="0" w:noHBand="0" w:noVBand="1"/>
      </w:tblPr>
      <w:tblGrid>
        <w:gridCol w:w="2268"/>
        <w:gridCol w:w="6749"/>
      </w:tblGrid>
      <w:tr w:rsidR="00D24954" w:rsidRPr="00FC78F8">
        <w:trPr>
          <w:trHeight w:val="565"/>
        </w:trPr>
        <w:tc>
          <w:tcPr>
            <w:tcW w:w="2268" w:type="dxa"/>
            <w:tcBorders>
              <w:top w:val="single" w:sz="4" w:space="0" w:color="000000"/>
              <w:left w:val="single" w:sz="4" w:space="0" w:color="000000"/>
              <w:bottom w:val="single" w:sz="4" w:space="0" w:color="000000"/>
              <w:right w:val="single" w:sz="4" w:space="0" w:color="000000"/>
            </w:tcBorders>
            <w:shd w:val="clear" w:color="auto" w:fill="808080"/>
          </w:tcPr>
          <w:p w:rsidR="00D24954" w:rsidRPr="00FC78F8" w:rsidRDefault="00EB443A">
            <w:pPr>
              <w:spacing w:after="0"/>
              <w:ind w:left="0" w:firstLine="0"/>
              <w:rPr>
                <w:rFonts w:ascii="Century Gothic" w:hAnsi="Century Gothic"/>
              </w:rPr>
            </w:pPr>
            <w:r w:rsidRPr="00FC78F8">
              <w:rPr>
                <w:rFonts w:ascii="Century Gothic" w:hAnsi="Century Gothic"/>
                <w:color w:val="FFFFFF"/>
                <w:sz w:val="24"/>
              </w:rPr>
              <w:t xml:space="preserve"> </w:t>
            </w:r>
          </w:p>
          <w:p w:rsidR="00D24954" w:rsidRPr="00FC78F8" w:rsidRDefault="00EB443A">
            <w:pPr>
              <w:spacing w:after="0"/>
              <w:ind w:left="0" w:firstLine="0"/>
              <w:rPr>
                <w:rFonts w:ascii="Century Gothic" w:hAnsi="Century Gothic"/>
              </w:rPr>
            </w:pPr>
            <w:r w:rsidRPr="00FC78F8">
              <w:rPr>
                <w:rFonts w:ascii="Century Gothic" w:hAnsi="Century Gothic"/>
                <w:color w:val="FFFFFF"/>
                <w:sz w:val="24"/>
              </w:rPr>
              <w:t xml:space="preserve">Salary range </w:t>
            </w:r>
          </w:p>
        </w:tc>
        <w:tc>
          <w:tcPr>
            <w:tcW w:w="6749" w:type="dxa"/>
            <w:tcBorders>
              <w:top w:val="single" w:sz="4" w:space="0" w:color="000000"/>
              <w:left w:val="single" w:sz="4" w:space="0" w:color="000000"/>
              <w:bottom w:val="single" w:sz="4" w:space="0" w:color="000000"/>
              <w:right w:val="single" w:sz="4" w:space="0" w:color="000000"/>
            </w:tcBorders>
          </w:tcPr>
          <w:p w:rsidR="00D24954" w:rsidRPr="00FC78F8" w:rsidRDefault="00EB443A">
            <w:pPr>
              <w:spacing w:after="0"/>
              <w:ind w:left="2" w:firstLine="0"/>
              <w:rPr>
                <w:rFonts w:ascii="Century Gothic" w:hAnsi="Century Gothic"/>
              </w:rPr>
            </w:pPr>
            <w:r w:rsidRPr="00FC78F8">
              <w:rPr>
                <w:rFonts w:ascii="Century Gothic" w:eastAsia="Calisto MT" w:hAnsi="Century Gothic" w:cs="Calisto MT"/>
                <w:sz w:val="24"/>
              </w:rPr>
              <w:t xml:space="preserve"> </w:t>
            </w:r>
          </w:p>
          <w:p w:rsidR="00D24954" w:rsidRPr="00FC78F8" w:rsidRDefault="00EB443A">
            <w:pPr>
              <w:spacing w:after="0"/>
              <w:ind w:left="2" w:firstLine="0"/>
              <w:rPr>
                <w:rFonts w:ascii="Century Gothic" w:hAnsi="Century Gothic"/>
              </w:rPr>
            </w:pPr>
            <w:r w:rsidRPr="00FC78F8">
              <w:rPr>
                <w:rFonts w:ascii="Century Gothic" w:eastAsia="Calisto MT" w:hAnsi="Century Gothic" w:cs="Calisto MT"/>
                <w:sz w:val="24"/>
              </w:rPr>
              <w:t xml:space="preserve">Point 30 </w:t>
            </w:r>
          </w:p>
        </w:tc>
      </w:tr>
      <w:tr w:rsidR="00D24954" w:rsidRPr="00FC78F8">
        <w:trPr>
          <w:trHeight w:val="288"/>
        </w:trPr>
        <w:tc>
          <w:tcPr>
            <w:tcW w:w="2268" w:type="dxa"/>
            <w:tcBorders>
              <w:top w:val="single" w:sz="4" w:space="0" w:color="000000"/>
              <w:left w:val="single" w:sz="4" w:space="0" w:color="000000"/>
              <w:bottom w:val="single" w:sz="4" w:space="0" w:color="000000"/>
              <w:right w:val="single" w:sz="4" w:space="0" w:color="000000"/>
            </w:tcBorders>
            <w:shd w:val="clear" w:color="auto" w:fill="808080"/>
          </w:tcPr>
          <w:p w:rsidR="00D24954" w:rsidRPr="00FC78F8" w:rsidRDefault="00EB443A">
            <w:pPr>
              <w:spacing w:after="0"/>
              <w:ind w:left="0" w:firstLine="0"/>
              <w:rPr>
                <w:rFonts w:ascii="Century Gothic" w:hAnsi="Century Gothic"/>
              </w:rPr>
            </w:pPr>
            <w:r w:rsidRPr="00FC78F8">
              <w:rPr>
                <w:rFonts w:ascii="Century Gothic" w:hAnsi="Century Gothic"/>
                <w:color w:val="FFFFFF"/>
                <w:sz w:val="24"/>
              </w:rPr>
              <w:t xml:space="preserve">Contract </w:t>
            </w:r>
          </w:p>
        </w:tc>
        <w:tc>
          <w:tcPr>
            <w:tcW w:w="6749" w:type="dxa"/>
            <w:tcBorders>
              <w:top w:val="single" w:sz="4" w:space="0" w:color="000000"/>
              <w:left w:val="single" w:sz="4" w:space="0" w:color="000000"/>
              <w:bottom w:val="single" w:sz="4" w:space="0" w:color="000000"/>
              <w:right w:val="single" w:sz="4" w:space="0" w:color="000000"/>
            </w:tcBorders>
          </w:tcPr>
          <w:p w:rsidR="00D24954" w:rsidRPr="00FC78F8" w:rsidRDefault="00EB443A">
            <w:pPr>
              <w:spacing w:after="0"/>
              <w:ind w:left="2" w:firstLine="0"/>
              <w:rPr>
                <w:rFonts w:ascii="Century Gothic" w:hAnsi="Century Gothic"/>
              </w:rPr>
            </w:pPr>
            <w:r w:rsidRPr="00FC78F8">
              <w:rPr>
                <w:rFonts w:ascii="Century Gothic" w:eastAsia="Calisto MT" w:hAnsi="Century Gothic" w:cs="Calisto MT"/>
                <w:sz w:val="24"/>
              </w:rPr>
              <w:t xml:space="preserve">Full time  </w:t>
            </w:r>
          </w:p>
        </w:tc>
      </w:tr>
      <w:tr w:rsidR="00D24954" w:rsidRPr="00FC78F8">
        <w:trPr>
          <w:trHeight w:val="288"/>
        </w:trPr>
        <w:tc>
          <w:tcPr>
            <w:tcW w:w="2268" w:type="dxa"/>
            <w:tcBorders>
              <w:top w:val="single" w:sz="4" w:space="0" w:color="000000"/>
              <w:left w:val="single" w:sz="4" w:space="0" w:color="000000"/>
              <w:bottom w:val="single" w:sz="4" w:space="0" w:color="000000"/>
              <w:right w:val="single" w:sz="4" w:space="0" w:color="000000"/>
            </w:tcBorders>
            <w:shd w:val="clear" w:color="auto" w:fill="808080"/>
          </w:tcPr>
          <w:p w:rsidR="00D24954" w:rsidRPr="00FC78F8" w:rsidRDefault="00EB443A">
            <w:pPr>
              <w:spacing w:after="0"/>
              <w:ind w:left="0" w:firstLine="0"/>
              <w:rPr>
                <w:rFonts w:ascii="Century Gothic" w:hAnsi="Century Gothic"/>
              </w:rPr>
            </w:pPr>
            <w:r w:rsidRPr="00FC78F8">
              <w:rPr>
                <w:rFonts w:ascii="Century Gothic" w:hAnsi="Century Gothic"/>
                <w:color w:val="FFFFFF"/>
                <w:sz w:val="24"/>
              </w:rPr>
              <w:t xml:space="preserve">Main location </w:t>
            </w:r>
          </w:p>
        </w:tc>
        <w:tc>
          <w:tcPr>
            <w:tcW w:w="6749" w:type="dxa"/>
            <w:tcBorders>
              <w:top w:val="single" w:sz="4" w:space="0" w:color="000000"/>
              <w:left w:val="single" w:sz="4" w:space="0" w:color="000000"/>
              <w:bottom w:val="single" w:sz="4" w:space="0" w:color="000000"/>
              <w:right w:val="single" w:sz="4" w:space="0" w:color="000000"/>
            </w:tcBorders>
          </w:tcPr>
          <w:p w:rsidR="00D24954" w:rsidRPr="00FC78F8" w:rsidRDefault="00EB443A">
            <w:pPr>
              <w:spacing w:after="0"/>
              <w:ind w:left="2" w:firstLine="0"/>
              <w:rPr>
                <w:rFonts w:ascii="Century Gothic" w:hAnsi="Century Gothic"/>
              </w:rPr>
            </w:pPr>
            <w:r w:rsidRPr="00FC78F8">
              <w:rPr>
                <w:rFonts w:ascii="Century Gothic" w:eastAsia="Calisto MT" w:hAnsi="Century Gothic" w:cs="Calisto MT"/>
                <w:sz w:val="24"/>
              </w:rPr>
              <w:t xml:space="preserve">Portland College  </w:t>
            </w:r>
          </w:p>
        </w:tc>
      </w:tr>
      <w:tr w:rsidR="00D24954" w:rsidRPr="00FC78F8">
        <w:trPr>
          <w:trHeight w:val="288"/>
        </w:trPr>
        <w:tc>
          <w:tcPr>
            <w:tcW w:w="2268" w:type="dxa"/>
            <w:tcBorders>
              <w:top w:val="single" w:sz="4" w:space="0" w:color="000000"/>
              <w:left w:val="single" w:sz="4" w:space="0" w:color="000000"/>
              <w:bottom w:val="single" w:sz="4" w:space="0" w:color="000000"/>
              <w:right w:val="single" w:sz="4" w:space="0" w:color="000000"/>
            </w:tcBorders>
            <w:shd w:val="clear" w:color="auto" w:fill="808080"/>
          </w:tcPr>
          <w:p w:rsidR="00D24954" w:rsidRPr="00FC78F8" w:rsidRDefault="00EB443A">
            <w:pPr>
              <w:spacing w:after="0"/>
              <w:ind w:left="0" w:firstLine="0"/>
              <w:rPr>
                <w:rFonts w:ascii="Century Gothic" w:hAnsi="Century Gothic"/>
              </w:rPr>
            </w:pPr>
            <w:r w:rsidRPr="00FC78F8">
              <w:rPr>
                <w:rFonts w:ascii="Century Gothic" w:hAnsi="Century Gothic"/>
                <w:color w:val="FFFFFF"/>
                <w:sz w:val="24"/>
              </w:rPr>
              <w:t>Hours and basis</w:t>
            </w:r>
            <w:r w:rsidRPr="00FC78F8">
              <w:rPr>
                <w:rFonts w:ascii="Century Gothic" w:hAnsi="Century Gothic"/>
                <w:sz w:val="24"/>
              </w:rPr>
              <w:t xml:space="preserve"> </w:t>
            </w:r>
          </w:p>
        </w:tc>
        <w:tc>
          <w:tcPr>
            <w:tcW w:w="6749" w:type="dxa"/>
            <w:tcBorders>
              <w:top w:val="single" w:sz="4" w:space="0" w:color="000000"/>
              <w:left w:val="single" w:sz="4" w:space="0" w:color="000000"/>
              <w:bottom w:val="single" w:sz="4" w:space="0" w:color="000000"/>
              <w:right w:val="single" w:sz="4" w:space="0" w:color="000000"/>
            </w:tcBorders>
          </w:tcPr>
          <w:p w:rsidR="00D24954" w:rsidRPr="00FC78F8" w:rsidRDefault="00EB443A">
            <w:pPr>
              <w:spacing w:after="0"/>
              <w:ind w:left="2" w:firstLine="0"/>
              <w:rPr>
                <w:rFonts w:ascii="Century Gothic" w:hAnsi="Century Gothic"/>
              </w:rPr>
            </w:pPr>
            <w:r w:rsidRPr="00FC78F8">
              <w:rPr>
                <w:rFonts w:ascii="Century Gothic" w:eastAsia="Calisto MT" w:hAnsi="Century Gothic" w:cs="Calisto MT"/>
                <w:sz w:val="24"/>
              </w:rPr>
              <w:t xml:space="preserve">37.5 </w:t>
            </w:r>
          </w:p>
        </w:tc>
      </w:tr>
      <w:tr w:rsidR="00D24954" w:rsidRPr="00FC78F8">
        <w:trPr>
          <w:trHeight w:val="288"/>
        </w:trPr>
        <w:tc>
          <w:tcPr>
            <w:tcW w:w="2268" w:type="dxa"/>
            <w:tcBorders>
              <w:top w:val="single" w:sz="4" w:space="0" w:color="000000"/>
              <w:left w:val="single" w:sz="4" w:space="0" w:color="000000"/>
              <w:bottom w:val="single" w:sz="4" w:space="0" w:color="000000"/>
              <w:right w:val="single" w:sz="4" w:space="0" w:color="000000"/>
            </w:tcBorders>
            <w:shd w:val="clear" w:color="auto" w:fill="808080"/>
          </w:tcPr>
          <w:p w:rsidR="00D24954" w:rsidRPr="00FC78F8" w:rsidRDefault="00EB443A">
            <w:pPr>
              <w:spacing w:after="0"/>
              <w:ind w:left="0" w:firstLine="0"/>
              <w:rPr>
                <w:rFonts w:ascii="Century Gothic" w:hAnsi="Century Gothic"/>
              </w:rPr>
            </w:pPr>
            <w:r w:rsidRPr="00FC78F8">
              <w:rPr>
                <w:rFonts w:ascii="Century Gothic" w:hAnsi="Century Gothic"/>
                <w:color w:val="FFFFFF"/>
                <w:sz w:val="24"/>
              </w:rPr>
              <w:t>Reports to</w:t>
            </w:r>
            <w:r w:rsidRPr="00FC78F8">
              <w:rPr>
                <w:rFonts w:ascii="Century Gothic" w:hAnsi="Century Gothic"/>
                <w:sz w:val="24"/>
              </w:rPr>
              <w:t xml:space="preserve"> </w:t>
            </w:r>
          </w:p>
        </w:tc>
        <w:tc>
          <w:tcPr>
            <w:tcW w:w="6749" w:type="dxa"/>
            <w:tcBorders>
              <w:top w:val="single" w:sz="4" w:space="0" w:color="000000"/>
              <w:left w:val="single" w:sz="4" w:space="0" w:color="000000"/>
              <w:bottom w:val="single" w:sz="4" w:space="0" w:color="000000"/>
              <w:right w:val="single" w:sz="4" w:space="0" w:color="000000"/>
            </w:tcBorders>
          </w:tcPr>
          <w:p w:rsidR="00D24954" w:rsidRPr="00FC78F8" w:rsidRDefault="00EB443A">
            <w:pPr>
              <w:spacing w:after="0"/>
              <w:ind w:left="2" w:firstLine="0"/>
              <w:rPr>
                <w:rFonts w:ascii="Century Gothic" w:hAnsi="Century Gothic"/>
              </w:rPr>
            </w:pPr>
            <w:r w:rsidRPr="00FC78F8">
              <w:rPr>
                <w:rFonts w:ascii="Century Gothic" w:eastAsia="Calisto MT" w:hAnsi="Century Gothic" w:cs="Calisto MT"/>
                <w:sz w:val="24"/>
              </w:rPr>
              <w:t xml:space="preserve">EQDA Team Leader </w:t>
            </w:r>
          </w:p>
        </w:tc>
      </w:tr>
      <w:tr w:rsidR="00D24954" w:rsidRPr="00FC78F8">
        <w:trPr>
          <w:trHeight w:val="288"/>
        </w:trPr>
        <w:tc>
          <w:tcPr>
            <w:tcW w:w="2268" w:type="dxa"/>
            <w:tcBorders>
              <w:top w:val="single" w:sz="4" w:space="0" w:color="000000"/>
              <w:left w:val="single" w:sz="4" w:space="0" w:color="000000"/>
              <w:bottom w:val="single" w:sz="4" w:space="0" w:color="000000"/>
              <w:right w:val="single" w:sz="4" w:space="0" w:color="000000"/>
            </w:tcBorders>
            <w:shd w:val="clear" w:color="auto" w:fill="808080"/>
          </w:tcPr>
          <w:p w:rsidR="00D24954" w:rsidRPr="00FC78F8" w:rsidRDefault="00EB443A">
            <w:pPr>
              <w:spacing w:after="0"/>
              <w:ind w:left="0" w:firstLine="0"/>
              <w:rPr>
                <w:rFonts w:ascii="Century Gothic" w:hAnsi="Century Gothic"/>
              </w:rPr>
            </w:pPr>
            <w:r w:rsidRPr="00FC78F8">
              <w:rPr>
                <w:rFonts w:ascii="Century Gothic" w:hAnsi="Century Gothic"/>
                <w:color w:val="FFFFFF"/>
                <w:sz w:val="24"/>
              </w:rPr>
              <w:t xml:space="preserve">Date of issue </w:t>
            </w:r>
          </w:p>
        </w:tc>
        <w:tc>
          <w:tcPr>
            <w:tcW w:w="6749" w:type="dxa"/>
            <w:tcBorders>
              <w:top w:val="single" w:sz="4" w:space="0" w:color="000000"/>
              <w:left w:val="single" w:sz="4" w:space="0" w:color="000000"/>
              <w:bottom w:val="single" w:sz="4" w:space="0" w:color="000000"/>
              <w:right w:val="single" w:sz="4" w:space="0" w:color="000000"/>
            </w:tcBorders>
          </w:tcPr>
          <w:p w:rsidR="00D24954" w:rsidRPr="00FC78F8" w:rsidRDefault="001437C1">
            <w:pPr>
              <w:spacing w:after="0"/>
              <w:ind w:left="2" w:firstLine="0"/>
              <w:rPr>
                <w:rFonts w:ascii="Century Gothic" w:hAnsi="Century Gothic"/>
              </w:rPr>
            </w:pPr>
            <w:r w:rsidRPr="00FC78F8">
              <w:rPr>
                <w:rFonts w:ascii="Century Gothic" w:eastAsia="Calisto MT" w:hAnsi="Century Gothic" w:cs="Calisto MT"/>
                <w:sz w:val="24"/>
              </w:rPr>
              <w:t>January 2024</w:t>
            </w:r>
            <w:r w:rsidR="00EB443A" w:rsidRPr="00FC78F8">
              <w:rPr>
                <w:rFonts w:ascii="Century Gothic" w:eastAsia="Calisto MT" w:hAnsi="Century Gothic" w:cs="Calisto MT"/>
                <w:sz w:val="24"/>
              </w:rPr>
              <w:t xml:space="preserve"> </w:t>
            </w:r>
          </w:p>
        </w:tc>
      </w:tr>
    </w:tbl>
    <w:tbl>
      <w:tblPr>
        <w:tblStyle w:val="TableGrid"/>
        <w:tblpPr w:vertAnchor="page" w:horzAnchor="page" w:tblpX="1446" w:tblpY="714"/>
        <w:tblOverlap w:val="never"/>
        <w:tblW w:w="9016" w:type="dxa"/>
        <w:tblInd w:w="0" w:type="dxa"/>
        <w:tblCellMar>
          <w:left w:w="107" w:type="dxa"/>
          <w:right w:w="115" w:type="dxa"/>
        </w:tblCellMar>
        <w:tblLook w:val="04A0" w:firstRow="1" w:lastRow="0" w:firstColumn="1" w:lastColumn="0" w:noHBand="0" w:noVBand="1"/>
      </w:tblPr>
      <w:tblGrid>
        <w:gridCol w:w="2262"/>
        <w:gridCol w:w="6754"/>
      </w:tblGrid>
      <w:tr w:rsidR="00D24954" w:rsidRPr="00FC78F8">
        <w:trPr>
          <w:trHeight w:val="623"/>
        </w:trPr>
        <w:tc>
          <w:tcPr>
            <w:tcW w:w="2262" w:type="dxa"/>
            <w:tcBorders>
              <w:top w:val="single" w:sz="4" w:space="0" w:color="000000"/>
              <w:left w:val="single" w:sz="4" w:space="0" w:color="000000"/>
              <w:bottom w:val="single" w:sz="4" w:space="0" w:color="000000"/>
              <w:right w:val="single" w:sz="4" w:space="0" w:color="000000"/>
            </w:tcBorders>
            <w:vAlign w:val="bottom"/>
          </w:tcPr>
          <w:p w:rsidR="00D24954" w:rsidRPr="00FC78F8" w:rsidRDefault="00EB443A">
            <w:pPr>
              <w:spacing w:after="0"/>
              <w:ind w:left="30" w:firstLine="0"/>
              <w:rPr>
                <w:rFonts w:ascii="Century Gothic" w:hAnsi="Century Gothic"/>
              </w:rPr>
            </w:pPr>
            <w:r w:rsidRPr="00FC78F8">
              <w:rPr>
                <w:rFonts w:ascii="Century Gothic" w:hAnsi="Century Gothic"/>
                <w:noProof/>
              </w:rPr>
              <w:drawing>
                <wp:inline distT="0" distB="0" distL="0" distR="0">
                  <wp:extent cx="339954" cy="389890"/>
                  <wp:effectExtent l="0" t="0" r="0" b="0"/>
                  <wp:docPr id="51" name="Picture 51"/>
                  <wp:cNvGraphicFramePr/>
                  <a:graphic xmlns:a="http://schemas.openxmlformats.org/drawingml/2006/main">
                    <a:graphicData uri="http://schemas.openxmlformats.org/drawingml/2006/picture">
                      <pic:pic xmlns:pic="http://schemas.openxmlformats.org/drawingml/2006/picture">
                        <pic:nvPicPr>
                          <pic:cNvPr id="51" name="Picture 51"/>
                          <pic:cNvPicPr/>
                        </pic:nvPicPr>
                        <pic:blipFill>
                          <a:blip r:embed="rId5"/>
                          <a:stretch>
                            <a:fillRect/>
                          </a:stretch>
                        </pic:blipFill>
                        <pic:spPr>
                          <a:xfrm>
                            <a:off x="0" y="0"/>
                            <a:ext cx="339954" cy="389890"/>
                          </a:xfrm>
                          <a:prstGeom prst="rect">
                            <a:avLst/>
                          </a:prstGeom>
                        </pic:spPr>
                      </pic:pic>
                    </a:graphicData>
                  </a:graphic>
                </wp:inline>
              </w:drawing>
            </w:r>
            <w:r w:rsidRPr="00FC78F8">
              <w:rPr>
                <w:rFonts w:ascii="Century Gothic" w:eastAsia="Calisto MT" w:hAnsi="Century Gothic" w:cs="Calisto MT"/>
                <w:sz w:val="24"/>
              </w:rPr>
              <w:t xml:space="preserve"> </w:t>
            </w:r>
          </w:p>
        </w:tc>
        <w:tc>
          <w:tcPr>
            <w:tcW w:w="6754" w:type="dxa"/>
            <w:tcBorders>
              <w:top w:val="single" w:sz="4" w:space="0" w:color="000000"/>
              <w:left w:val="single" w:sz="4" w:space="0" w:color="000000"/>
              <w:bottom w:val="single" w:sz="4" w:space="0" w:color="000000"/>
              <w:right w:val="single" w:sz="4" w:space="0" w:color="000000"/>
            </w:tcBorders>
            <w:shd w:val="clear" w:color="auto" w:fill="808080"/>
            <w:vAlign w:val="center"/>
          </w:tcPr>
          <w:p w:rsidR="00D24954" w:rsidRPr="00FC78F8" w:rsidRDefault="00EB443A">
            <w:pPr>
              <w:spacing w:after="0"/>
              <w:ind w:left="6" w:firstLine="0"/>
              <w:jc w:val="center"/>
              <w:rPr>
                <w:rFonts w:ascii="Century Gothic" w:hAnsi="Century Gothic"/>
              </w:rPr>
            </w:pPr>
            <w:r w:rsidRPr="00FC78F8">
              <w:rPr>
                <w:rFonts w:ascii="Century Gothic" w:hAnsi="Century Gothic"/>
                <w:color w:val="FFFFFF"/>
                <w:sz w:val="32"/>
              </w:rPr>
              <w:t xml:space="preserve">Role Profile </w:t>
            </w:r>
          </w:p>
        </w:tc>
      </w:tr>
      <w:tr w:rsidR="00D24954" w:rsidRPr="00FC78F8">
        <w:trPr>
          <w:trHeight w:val="647"/>
        </w:trPr>
        <w:tc>
          <w:tcPr>
            <w:tcW w:w="2262" w:type="dxa"/>
            <w:tcBorders>
              <w:top w:val="single" w:sz="4" w:space="0" w:color="000000"/>
              <w:left w:val="single" w:sz="4" w:space="0" w:color="000000"/>
              <w:bottom w:val="single" w:sz="4" w:space="0" w:color="000000"/>
              <w:right w:val="single" w:sz="4" w:space="0" w:color="000000"/>
            </w:tcBorders>
            <w:shd w:val="clear" w:color="auto" w:fill="808080"/>
            <w:vAlign w:val="center"/>
          </w:tcPr>
          <w:p w:rsidR="00D24954" w:rsidRPr="00FC78F8" w:rsidRDefault="00EB443A">
            <w:pPr>
              <w:spacing w:after="0"/>
              <w:ind w:left="0" w:firstLine="0"/>
              <w:rPr>
                <w:rFonts w:ascii="Century Gothic" w:hAnsi="Century Gothic"/>
              </w:rPr>
            </w:pPr>
            <w:r w:rsidRPr="00FC78F8">
              <w:rPr>
                <w:rFonts w:ascii="Century Gothic" w:hAnsi="Century Gothic"/>
                <w:color w:val="FFFFFF"/>
                <w:sz w:val="24"/>
              </w:rPr>
              <w:t xml:space="preserve">Job Title </w:t>
            </w:r>
          </w:p>
        </w:tc>
        <w:tc>
          <w:tcPr>
            <w:tcW w:w="6754" w:type="dxa"/>
            <w:tcBorders>
              <w:top w:val="single" w:sz="4" w:space="0" w:color="000000"/>
              <w:left w:val="single" w:sz="4" w:space="0" w:color="000000"/>
              <w:bottom w:val="single" w:sz="4" w:space="0" w:color="000000"/>
              <w:right w:val="single" w:sz="4" w:space="0" w:color="000000"/>
            </w:tcBorders>
            <w:vAlign w:val="center"/>
          </w:tcPr>
          <w:p w:rsidR="00D24954" w:rsidRPr="00FC78F8" w:rsidRDefault="00EB443A">
            <w:pPr>
              <w:spacing w:after="0"/>
              <w:ind w:left="1" w:firstLine="0"/>
              <w:rPr>
                <w:rFonts w:ascii="Century Gothic" w:hAnsi="Century Gothic"/>
              </w:rPr>
            </w:pPr>
            <w:r w:rsidRPr="00FC78F8">
              <w:rPr>
                <w:rFonts w:ascii="Century Gothic" w:eastAsia="Calibri" w:hAnsi="Century Gothic" w:cs="Calibri"/>
                <w:b/>
                <w:sz w:val="24"/>
              </w:rPr>
              <w:t xml:space="preserve">Learning Support Assistant </w:t>
            </w:r>
            <w:r w:rsidR="001437C1" w:rsidRPr="00FC78F8">
              <w:rPr>
                <w:rFonts w:ascii="Century Gothic" w:eastAsia="Calibri" w:hAnsi="Century Gothic" w:cs="Calibri"/>
                <w:b/>
                <w:sz w:val="24"/>
              </w:rPr>
              <w:t xml:space="preserve">Team Leader </w:t>
            </w:r>
            <w:r w:rsidRPr="00FC78F8">
              <w:rPr>
                <w:rFonts w:ascii="Century Gothic" w:eastAsia="Calibri" w:hAnsi="Century Gothic" w:cs="Calibri"/>
                <w:b/>
                <w:sz w:val="24"/>
              </w:rPr>
              <w:t xml:space="preserve"> </w:t>
            </w:r>
          </w:p>
        </w:tc>
      </w:tr>
    </w:tbl>
    <w:p w:rsidR="00D24954" w:rsidRPr="00FC78F8" w:rsidRDefault="00EB443A">
      <w:pPr>
        <w:spacing w:after="0"/>
        <w:ind w:left="0" w:firstLine="0"/>
        <w:rPr>
          <w:rFonts w:ascii="Century Gothic" w:hAnsi="Century Gothic"/>
        </w:rPr>
      </w:pPr>
      <w:r w:rsidRPr="00FC78F8">
        <w:rPr>
          <w:rFonts w:ascii="Century Gothic" w:eastAsia="Calisto MT" w:hAnsi="Century Gothic" w:cs="Calisto MT"/>
          <w:sz w:val="24"/>
        </w:rPr>
        <w:t xml:space="preserve"> </w:t>
      </w:r>
    </w:p>
    <w:tbl>
      <w:tblPr>
        <w:tblStyle w:val="TableGrid"/>
        <w:tblW w:w="9016" w:type="dxa"/>
        <w:tblInd w:w="6" w:type="dxa"/>
        <w:tblCellMar>
          <w:top w:w="58" w:type="dxa"/>
          <w:left w:w="30" w:type="dxa"/>
          <w:right w:w="46" w:type="dxa"/>
        </w:tblCellMar>
        <w:tblLook w:val="04A0" w:firstRow="1" w:lastRow="0" w:firstColumn="1" w:lastColumn="0" w:noHBand="0" w:noVBand="1"/>
      </w:tblPr>
      <w:tblGrid>
        <w:gridCol w:w="9016"/>
      </w:tblGrid>
      <w:tr w:rsidR="00D24954" w:rsidRPr="00FC78F8">
        <w:trPr>
          <w:trHeight w:val="286"/>
        </w:trPr>
        <w:tc>
          <w:tcPr>
            <w:tcW w:w="9016" w:type="dxa"/>
            <w:tcBorders>
              <w:top w:val="single" w:sz="4" w:space="0" w:color="000000"/>
              <w:left w:val="single" w:sz="4" w:space="0" w:color="000000"/>
              <w:bottom w:val="single" w:sz="4" w:space="0" w:color="000000"/>
              <w:right w:val="single" w:sz="4" w:space="0" w:color="000000"/>
            </w:tcBorders>
            <w:shd w:val="clear" w:color="auto" w:fill="808080"/>
          </w:tcPr>
          <w:p w:rsidR="00D24954" w:rsidRPr="00FC78F8" w:rsidRDefault="00EB443A">
            <w:pPr>
              <w:spacing w:after="0"/>
              <w:ind w:left="77" w:firstLine="0"/>
              <w:rPr>
                <w:rFonts w:ascii="Century Gothic" w:hAnsi="Century Gothic"/>
              </w:rPr>
            </w:pPr>
            <w:r w:rsidRPr="00FC78F8">
              <w:rPr>
                <w:rFonts w:ascii="Century Gothic" w:hAnsi="Century Gothic"/>
                <w:color w:val="FFFFFF"/>
                <w:sz w:val="24"/>
              </w:rPr>
              <w:t xml:space="preserve">Why Portland College needs this role </w:t>
            </w:r>
          </w:p>
        </w:tc>
      </w:tr>
      <w:tr w:rsidR="00D24954" w:rsidRPr="00FC78F8">
        <w:trPr>
          <w:trHeight w:val="1399"/>
        </w:trPr>
        <w:tc>
          <w:tcPr>
            <w:tcW w:w="9016" w:type="dxa"/>
            <w:tcBorders>
              <w:top w:val="single" w:sz="4" w:space="0" w:color="000000"/>
              <w:left w:val="single" w:sz="4" w:space="0" w:color="000000"/>
              <w:bottom w:val="single" w:sz="4" w:space="0" w:color="000000"/>
              <w:right w:val="single" w:sz="4" w:space="0" w:color="000000"/>
            </w:tcBorders>
          </w:tcPr>
          <w:p w:rsidR="00D24954" w:rsidRPr="00FC78F8" w:rsidRDefault="00EB443A">
            <w:pPr>
              <w:spacing w:after="0"/>
              <w:ind w:left="77" w:firstLine="0"/>
              <w:rPr>
                <w:rFonts w:ascii="Century Gothic" w:hAnsi="Century Gothic"/>
              </w:rPr>
            </w:pPr>
            <w:r w:rsidRPr="00FC78F8">
              <w:rPr>
                <w:rFonts w:ascii="Century Gothic" w:eastAsia="Calisto MT" w:hAnsi="Century Gothic" w:cs="Calisto MT"/>
                <w:sz w:val="24"/>
              </w:rPr>
              <w:t xml:space="preserve">Portland College is an Outstanding, vibrant national college for disabilities and associated learning difficulties. We strive to develop every learner’s unimagined potential with a personalised programme. The curriculum is underpinned by a range of accredited qualifications. We deliver a specialised sensory curriculum for learners with more complex needs.  </w:t>
            </w:r>
          </w:p>
        </w:tc>
      </w:tr>
      <w:tr w:rsidR="00D24954" w:rsidRPr="00FC78F8">
        <w:trPr>
          <w:trHeight w:val="286"/>
        </w:trPr>
        <w:tc>
          <w:tcPr>
            <w:tcW w:w="9016" w:type="dxa"/>
            <w:tcBorders>
              <w:top w:val="single" w:sz="4" w:space="0" w:color="000000"/>
              <w:left w:val="single" w:sz="4" w:space="0" w:color="000000"/>
              <w:bottom w:val="single" w:sz="4" w:space="0" w:color="000000"/>
              <w:right w:val="single" w:sz="4" w:space="0" w:color="000000"/>
            </w:tcBorders>
            <w:shd w:val="clear" w:color="auto" w:fill="808080"/>
          </w:tcPr>
          <w:p w:rsidR="00D24954" w:rsidRPr="00FC78F8" w:rsidRDefault="00EB443A">
            <w:pPr>
              <w:spacing w:after="0"/>
              <w:ind w:left="77" w:firstLine="0"/>
              <w:rPr>
                <w:rFonts w:ascii="Century Gothic" w:hAnsi="Century Gothic"/>
              </w:rPr>
            </w:pPr>
            <w:r w:rsidRPr="00FC78F8">
              <w:rPr>
                <w:rFonts w:ascii="Century Gothic" w:hAnsi="Century Gothic"/>
                <w:color w:val="FFFFFF"/>
                <w:sz w:val="24"/>
              </w:rPr>
              <w:t xml:space="preserve">What you will be doing </w:t>
            </w:r>
          </w:p>
        </w:tc>
      </w:tr>
      <w:tr w:rsidR="00D24954" w:rsidRPr="00FC78F8">
        <w:trPr>
          <w:trHeight w:val="4865"/>
        </w:trPr>
        <w:tc>
          <w:tcPr>
            <w:tcW w:w="9016" w:type="dxa"/>
            <w:tcBorders>
              <w:top w:val="single" w:sz="4" w:space="0" w:color="000000"/>
              <w:left w:val="single" w:sz="4" w:space="0" w:color="000000"/>
              <w:bottom w:val="single" w:sz="4" w:space="0" w:color="000000"/>
              <w:right w:val="single" w:sz="4" w:space="0" w:color="000000"/>
            </w:tcBorders>
          </w:tcPr>
          <w:p w:rsidR="00D24954" w:rsidRPr="00FC78F8" w:rsidRDefault="00EB443A">
            <w:pPr>
              <w:spacing w:after="25"/>
              <w:ind w:left="77" w:firstLine="0"/>
              <w:rPr>
                <w:rFonts w:ascii="Century Gothic" w:hAnsi="Century Gothic"/>
              </w:rPr>
            </w:pPr>
            <w:r w:rsidRPr="00FC78F8">
              <w:rPr>
                <w:rFonts w:ascii="Century Gothic" w:eastAsia="Calibri" w:hAnsi="Century Gothic" w:cs="Calibri"/>
                <w:b/>
                <w:sz w:val="24"/>
              </w:rPr>
              <w:t xml:space="preserve">Purpose of role </w:t>
            </w:r>
          </w:p>
          <w:p w:rsidR="00D24954" w:rsidRPr="00FC78F8" w:rsidRDefault="00EB443A">
            <w:pPr>
              <w:numPr>
                <w:ilvl w:val="0"/>
                <w:numId w:val="1"/>
              </w:numPr>
              <w:spacing w:after="63" w:line="241" w:lineRule="auto"/>
              <w:ind w:hanging="360"/>
              <w:jc w:val="both"/>
              <w:rPr>
                <w:rFonts w:ascii="Century Gothic" w:hAnsi="Century Gothic"/>
              </w:rPr>
            </w:pPr>
            <w:r w:rsidRPr="00FC78F8">
              <w:rPr>
                <w:rFonts w:ascii="Century Gothic" w:eastAsia="Calisto MT" w:hAnsi="Century Gothic" w:cs="Calisto MT"/>
                <w:sz w:val="24"/>
              </w:rPr>
              <w:t xml:space="preserve">Coach, mentor and line manage new and existing Learning Support Assistants to ensure high quality learning support </w:t>
            </w:r>
          </w:p>
          <w:p w:rsidR="00EB443A" w:rsidRPr="00FC78F8" w:rsidRDefault="00EB443A">
            <w:pPr>
              <w:numPr>
                <w:ilvl w:val="0"/>
                <w:numId w:val="1"/>
              </w:numPr>
              <w:spacing w:after="63" w:line="241" w:lineRule="auto"/>
              <w:ind w:hanging="360"/>
              <w:jc w:val="both"/>
              <w:rPr>
                <w:rFonts w:ascii="Century Gothic" w:hAnsi="Century Gothic"/>
              </w:rPr>
            </w:pPr>
            <w:r w:rsidRPr="00FC78F8">
              <w:rPr>
                <w:rFonts w:ascii="Century Gothic" w:eastAsia="Calisto MT" w:hAnsi="Century Gothic" w:cs="Calisto MT"/>
                <w:sz w:val="24"/>
              </w:rPr>
              <w:t>Actively participate in the quality assurance of Learning Support Assistants intent, implementation, impact and evidence gathering</w:t>
            </w:r>
          </w:p>
          <w:p w:rsidR="00D24954" w:rsidRPr="00FC78F8" w:rsidRDefault="00EB443A">
            <w:pPr>
              <w:numPr>
                <w:ilvl w:val="0"/>
                <w:numId w:val="1"/>
              </w:numPr>
              <w:spacing w:after="64"/>
              <w:ind w:hanging="360"/>
              <w:jc w:val="both"/>
              <w:rPr>
                <w:rFonts w:ascii="Century Gothic" w:hAnsi="Century Gothic"/>
              </w:rPr>
            </w:pPr>
            <w:r w:rsidRPr="00FC78F8">
              <w:rPr>
                <w:rFonts w:ascii="Century Gothic" w:eastAsia="Calisto MT" w:hAnsi="Century Gothic" w:cs="Calisto MT"/>
                <w:sz w:val="24"/>
              </w:rPr>
              <w:t xml:space="preserve">Work as part of a multi-disciplinary team of professionals in making positive contributions to help to raise standards of learner achievement, by ensuring learners and staff receive the effective and efficient support. </w:t>
            </w:r>
          </w:p>
          <w:p w:rsidR="00D24954" w:rsidRPr="00FC78F8" w:rsidRDefault="00EB443A">
            <w:pPr>
              <w:numPr>
                <w:ilvl w:val="0"/>
                <w:numId w:val="1"/>
              </w:numPr>
              <w:spacing w:after="66"/>
              <w:ind w:hanging="360"/>
              <w:jc w:val="both"/>
              <w:rPr>
                <w:rFonts w:ascii="Century Gothic" w:hAnsi="Century Gothic"/>
              </w:rPr>
            </w:pPr>
            <w:r w:rsidRPr="00FC78F8">
              <w:rPr>
                <w:rFonts w:ascii="Century Gothic" w:eastAsia="Calisto MT" w:hAnsi="Century Gothic" w:cs="Calisto MT"/>
                <w:sz w:val="24"/>
              </w:rPr>
              <w:t xml:space="preserve">Support the provision for positive behaviour management, communication, ZOR and BHAC strategies through mentoring Learning Support staff and providing a positive role model </w:t>
            </w:r>
          </w:p>
          <w:p w:rsidR="00D24954" w:rsidRPr="00FC78F8" w:rsidRDefault="00EB443A">
            <w:pPr>
              <w:numPr>
                <w:ilvl w:val="0"/>
                <w:numId w:val="1"/>
              </w:numPr>
              <w:spacing w:after="64"/>
              <w:ind w:hanging="360"/>
              <w:jc w:val="both"/>
              <w:rPr>
                <w:rFonts w:ascii="Century Gothic" w:hAnsi="Century Gothic"/>
              </w:rPr>
            </w:pPr>
            <w:r w:rsidRPr="00FC78F8">
              <w:rPr>
                <w:rFonts w:ascii="Century Gothic" w:eastAsia="Calisto MT" w:hAnsi="Century Gothic" w:cs="Calisto MT"/>
                <w:sz w:val="24"/>
              </w:rPr>
              <w:t xml:space="preserve">Liaise with other staff in planning, evaluating and adjusting learning activities as appropriate to meet the needs of individuals and review the impact with the support of the Quality Improvement Manager and Curriculum Managers </w:t>
            </w:r>
          </w:p>
          <w:p w:rsidR="00D24954" w:rsidRPr="00FC78F8" w:rsidRDefault="00EB443A">
            <w:pPr>
              <w:numPr>
                <w:ilvl w:val="0"/>
                <w:numId w:val="1"/>
              </w:numPr>
              <w:spacing w:after="63" w:line="228" w:lineRule="auto"/>
              <w:ind w:hanging="360"/>
              <w:jc w:val="both"/>
              <w:rPr>
                <w:rFonts w:ascii="Century Gothic" w:hAnsi="Century Gothic"/>
              </w:rPr>
            </w:pPr>
            <w:r w:rsidRPr="00FC78F8">
              <w:rPr>
                <w:rFonts w:ascii="Century Gothic" w:eastAsia="Calisto MT" w:hAnsi="Century Gothic" w:cs="Calisto MT"/>
                <w:sz w:val="24"/>
              </w:rPr>
              <w:t>Provide Rota cover for Learning Support Assistants on a daily basis under the supervision of the Curriculum Manager.</w:t>
            </w:r>
            <w:r w:rsidRPr="00FC78F8">
              <w:rPr>
                <w:rFonts w:ascii="Century Gothic" w:eastAsia="Calibri" w:hAnsi="Century Gothic" w:cs="Calibri"/>
                <w:b/>
                <w:sz w:val="24"/>
              </w:rPr>
              <w:t xml:space="preserve"> </w:t>
            </w:r>
          </w:p>
          <w:p w:rsidR="00D24954" w:rsidRPr="00FC78F8" w:rsidRDefault="00EB443A" w:rsidP="00EB443A">
            <w:pPr>
              <w:numPr>
                <w:ilvl w:val="0"/>
                <w:numId w:val="1"/>
              </w:numPr>
              <w:spacing w:after="0"/>
              <w:ind w:hanging="360"/>
              <w:jc w:val="both"/>
              <w:rPr>
                <w:rFonts w:ascii="Century Gothic" w:hAnsi="Century Gothic"/>
              </w:rPr>
            </w:pPr>
            <w:r w:rsidRPr="00FC78F8">
              <w:rPr>
                <w:rFonts w:ascii="Century Gothic" w:eastAsia="Calisto MT" w:hAnsi="Century Gothic" w:cs="Calisto MT"/>
                <w:sz w:val="24"/>
              </w:rPr>
              <w:t xml:space="preserve">Support quality assurance by undertaking quality activities. </w:t>
            </w:r>
            <w:r w:rsidRPr="00FC78F8">
              <w:rPr>
                <w:rFonts w:ascii="Century Gothic" w:eastAsia="Calibri" w:hAnsi="Century Gothic" w:cs="Calibri"/>
                <w:b/>
                <w:sz w:val="24"/>
              </w:rPr>
              <w:t xml:space="preserve"> </w:t>
            </w:r>
          </w:p>
        </w:tc>
      </w:tr>
      <w:tr w:rsidR="00D24954" w:rsidRPr="00FC78F8">
        <w:trPr>
          <w:trHeight w:val="287"/>
        </w:trPr>
        <w:tc>
          <w:tcPr>
            <w:tcW w:w="9016" w:type="dxa"/>
            <w:tcBorders>
              <w:top w:val="single" w:sz="4" w:space="0" w:color="000000"/>
              <w:left w:val="single" w:sz="4" w:space="0" w:color="000000"/>
              <w:bottom w:val="single" w:sz="4" w:space="0" w:color="000000"/>
              <w:right w:val="single" w:sz="4" w:space="0" w:color="000000"/>
            </w:tcBorders>
            <w:shd w:val="clear" w:color="auto" w:fill="808080"/>
          </w:tcPr>
          <w:p w:rsidR="00D24954" w:rsidRPr="00FC78F8" w:rsidRDefault="00EB443A">
            <w:pPr>
              <w:spacing w:after="0"/>
              <w:ind w:left="77" w:firstLine="0"/>
              <w:rPr>
                <w:rFonts w:ascii="Century Gothic" w:hAnsi="Century Gothic"/>
              </w:rPr>
            </w:pPr>
            <w:r w:rsidRPr="00FC78F8">
              <w:rPr>
                <w:rFonts w:ascii="Century Gothic" w:hAnsi="Century Gothic"/>
                <w:color w:val="FFFFFF"/>
                <w:sz w:val="24"/>
              </w:rPr>
              <w:t xml:space="preserve">Key results we want to see from this role </w:t>
            </w:r>
          </w:p>
        </w:tc>
      </w:tr>
      <w:tr w:rsidR="00D24954" w:rsidRPr="00FC78F8">
        <w:trPr>
          <w:trHeight w:val="1001"/>
        </w:trPr>
        <w:tc>
          <w:tcPr>
            <w:tcW w:w="9016" w:type="dxa"/>
            <w:tcBorders>
              <w:top w:val="single" w:sz="4" w:space="0" w:color="000000"/>
              <w:left w:val="single" w:sz="4" w:space="0" w:color="000000"/>
              <w:bottom w:val="single" w:sz="4" w:space="0" w:color="000000"/>
              <w:right w:val="single" w:sz="4" w:space="0" w:color="000000"/>
            </w:tcBorders>
          </w:tcPr>
          <w:p w:rsidR="00D24954" w:rsidRPr="00FC78F8" w:rsidRDefault="00EB443A">
            <w:pPr>
              <w:numPr>
                <w:ilvl w:val="0"/>
                <w:numId w:val="2"/>
              </w:numPr>
              <w:spacing w:after="0"/>
              <w:ind w:hanging="360"/>
              <w:rPr>
                <w:rFonts w:ascii="Century Gothic" w:hAnsi="Century Gothic"/>
              </w:rPr>
            </w:pPr>
            <w:r w:rsidRPr="00FC78F8">
              <w:rPr>
                <w:rFonts w:ascii="Century Gothic" w:eastAsia="Calisto MT" w:hAnsi="Century Gothic" w:cs="Calisto MT"/>
                <w:sz w:val="24"/>
              </w:rPr>
              <w:t xml:space="preserve">Professionalise the role of the Learning Support Assistants </w:t>
            </w:r>
          </w:p>
          <w:p w:rsidR="00D24954" w:rsidRPr="00FC78F8" w:rsidRDefault="00EB443A">
            <w:pPr>
              <w:numPr>
                <w:ilvl w:val="0"/>
                <w:numId w:val="2"/>
              </w:numPr>
              <w:spacing w:after="0"/>
              <w:ind w:hanging="360"/>
              <w:rPr>
                <w:rFonts w:ascii="Century Gothic" w:hAnsi="Century Gothic"/>
              </w:rPr>
            </w:pPr>
            <w:r w:rsidRPr="00FC78F8">
              <w:rPr>
                <w:rFonts w:ascii="Century Gothic" w:eastAsia="Calisto MT" w:hAnsi="Century Gothic" w:cs="Calisto MT"/>
                <w:sz w:val="24"/>
              </w:rPr>
              <w:t xml:space="preserve">Learning Support Assistants working at good or better in line with Education and Training Foundation standards and the EIF </w:t>
            </w:r>
          </w:p>
          <w:p w:rsidR="00816506" w:rsidRPr="00FC78F8" w:rsidRDefault="00816506" w:rsidP="00816506">
            <w:pPr>
              <w:spacing w:after="0"/>
              <w:ind w:left="360" w:firstLine="0"/>
              <w:rPr>
                <w:rFonts w:ascii="Century Gothic" w:hAnsi="Century Gothic"/>
              </w:rPr>
            </w:pPr>
          </w:p>
          <w:p w:rsidR="00816506" w:rsidRPr="00FC78F8" w:rsidRDefault="00816506" w:rsidP="00816506">
            <w:pPr>
              <w:spacing w:after="0"/>
              <w:ind w:left="360" w:firstLine="0"/>
              <w:rPr>
                <w:rFonts w:ascii="Century Gothic" w:hAnsi="Century Gothic"/>
              </w:rPr>
            </w:pPr>
          </w:p>
        </w:tc>
      </w:tr>
      <w:tr w:rsidR="00D24954" w:rsidRPr="00FC78F8">
        <w:trPr>
          <w:trHeight w:val="286"/>
        </w:trPr>
        <w:tc>
          <w:tcPr>
            <w:tcW w:w="9016" w:type="dxa"/>
            <w:tcBorders>
              <w:top w:val="single" w:sz="4" w:space="0" w:color="000000"/>
              <w:left w:val="single" w:sz="4" w:space="0" w:color="000000"/>
              <w:bottom w:val="single" w:sz="4" w:space="0" w:color="000000"/>
              <w:right w:val="single" w:sz="4" w:space="0" w:color="000000"/>
            </w:tcBorders>
            <w:shd w:val="clear" w:color="auto" w:fill="808080"/>
          </w:tcPr>
          <w:p w:rsidR="00D24954" w:rsidRPr="00FC78F8" w:rsidRDefault="00EB443A">
            <w:pPr>
              <w:spacing w:after="0"/>
              <w:ind w:left="77" w:firstLine="0"/>
              <w:rPr>
                <w:rFonts w:ascii="Century Gothic" w:hAnsi="Century Gothic"/>
              </w:rPr>
            </w:pPr>
            <w:r w:rsidRPr="00FC78F8">
              <w:rPr>
                <w:rFonts w:ascii="Century Gothic" w:hAnsi="Century Gothic"/>
                <w:color w:val="FFFFFF"/>
                <w:sz w:val="24"/>
              </w:rPr>
              <w:t xml:space="preserve">Dimensions of the role </w:t>
            </w:r>
          </w:p>
        </w:tc>
      </w:tr>
      <w:tr w:rsidR="00D24954" w:rsidRPr="00FC78F8">
        <w:trPr>
          <w:trHeight w:val="883"/>
        </w:trPr>
        <w:tc>
          <w:tcPr>
            <w:tcW w:w="9016" w:type="dxa"/>
            <w:tcBorders>
              <w:top w:val="single" w:sz="4" w:space="0" w:color="000000"/>
              <w:left w:val="single" w:sz="4" w:space="0" w:color="000000"/>
              <w:bottom w:val="single" w:sz="4" w:space="0" w:color="000000"/>
              <w:right w:val="single" w:sz="4" w:space="0" w:color="000000"/>
            </w:tcBorders>
          </w:tcPr>
          <w:p w:rsidR="00D24954" w:rsidRPr="00FC78F8" w:rsidRDefault="00EB443A">
            <w:pPr>
              <w:numPr>
                <w:ilvl w:val="0"/>
                <w:numId w:val="3"/>
              </w:numPr>
              <w:spacing w:after="60" w:line="241" w:lineRule="auto"/>
              <w:ind w:right="23" w:hanging="427"/>
              <w:rPr>
                <w:rFonts w:ascii="Century Gothic" w:hAnsi="Century Gothic"/>
              </w:rPr>
            </w:pPr>
            <w:r w:rsidRPr="00FC78F8">
              <w:rPr>
                <w:rFonts w:ascii="Century Gothic" w:eastAsia="Calisto MT" w:hAnsi="Century Gothic" w:cs="Calisto MT"/>
                <w:sz w:val="24"/>
              </w:rPr>
              <w:lastRenderedPageBreak/>
              <w:t>Coach and Mentor through supportive action plans Learning Support Assistants to ensure quality improvements to the expected standard</w:t>
            </w:r>
            <w:r w:rsidRPr="00FC78F8">
              <w:rPr>
                <w:rFonts w:ascii="Century Gothic" w:hAnsi="Century Gothic"/>
                <w:b/>
                <w:sz w:val="24"/>
              </w:rPr>
              <w:t xml:space="preserve"> </w:t>
            </w:r>
          </w:p>
          <w:p w:rsidR="00816506" w:rsidRPr="00FC78F8" w:rsidRDefault="00816506" w:rsidP="00816506">
            <w:pPr>
              <w:spacing w:after="0"/>
              <w:ind w:left="504" w:right="23" w:firstLine="0"/>
              <w:rPr>
                <w:rFonts w:ascii="Century Gothic" w:hAnsi="Century Gothic"/>
              </w:rPr>
            </w:pPr>
            <w:bookmarkStart w:id="0" w:name="_GoBack"/>
            <w:bookmarkEnd w:id="0"/>
          </w:p>
          <w:p w:rsidR="00816506" w:rsidRPr="00FC78F8" w:rsidRDefault="00816506" w:rsidP="00816506">
            <w:pPr>
              <w:spacing w:after="0"/>
              <w:ind w:left="0" w:right="23" w:firstLine="0"/>
              <w:rPr>
                <w:rFonts w:ascii="Century Gothic" w:hAnsi="Century Gothic"/>
              </w:rPr>
            </w:pPr>
          </w:p>
        </w:tc>
      </w:tr>
      <w:tr w:rsidR="00D24954" w:rsidRPr="00FC78F8">
        <w:trPr>
          <w:trHeight w:val="286"/>
        </w:trPr>
        <w:tc>
          <w:tcPr>
            <w:tcW w:w="9016" w:type="dxa"/>
            <w:tcBorders>
              <w:top w:val="single" w:sz="4" w:space="0" w:color="000000"/>
              <w:left w:val="single" w:sz="4" w:space="0" w:color="000000"/>
              <w:bottom w:val="single" w:sz="4" w:space="0" w:color="000000"/>
              <w:right w:val="single" w:sz="4" w:space="0" w:color="000000"/>
            </w:tcBorders>
            <w:shd w:val="clear" w:color="auto" w:fill="808080"/>
          </w:tcPr>
          <w:p w:rsidR="00D24954" w:rsidRPr="00FC78F8" w:rsidRDefault="00EB443A">
            <w:pPr>
              <w:spacing w:after="0"/>
              <w:ind w:left="77" w:firstLine="0"/>
              <w:rPr>
                <w:rFonts w:ascii="Century Gothic" w:hAnsi="Century Gothic"/>
              </w:rPr>
            </w:pPr>
            <w:r w:rsidRPr="00FC78F8">
              <w:rPr>
                <w:rFonts w:ascii="Century Gothic" w:hAnsi="Century Gothic"/>
                <w:color w:val="FFFFFF"/>
                <w:sz w:val="24"/>
              </w:rPr>
              <w:t xml:space="preserve">Key work relationships </w:t>
            </w:r>
          </w:p>
        </w:tc>
      </w:tr>
      <w:tr w:rsidR="00D24954" w:rsidRPr="00FC78F8">
        <w:trPr>
          <w:trHeight w:val="902"/>
        </w:trPr>
        <w:tc>
          <w:tcPr>
            <w:tcW w:w="9016" w:type="dxa"/>
            <w:tcBorders>
              <w:top w:val="single" w:sz="4" w:space="0" w:color="000000"/>
              <w:left w:val="single" w:sz="4" w:space="0" w:color="000000"/>
              <w:bottom w:val="single" w:sz="4" w:space="0" w:color="000000"/>
              <w:right w:val="single" w:sz="4" w:space="0" w:color="000000"/>
            </w:tcBorders>
          </w:tcPr>
          <w:p w:rsidR="001437C1" w:rsidRPr="00FC78F8" w:rsidRDefault="001437C1">
            <w:pPr>
              <w:numPr>
                <w:ilvl w:val="0"/>
                <w:numId w:val="4"/>
              </w:numPr>
              <w:spacing w:after="0"/>
              <w:ind w:hanging="360"/>
              <w:rPr>
                <w:rFonts w:ascii="Century Gothic" w:hAnsi="Century Gothic"/>
                <w:sz w:val="24"/>
                <w:szCs w:val="24"/>
              </w:rPr>
            </w:pPr>
            <w:r w:rsidRPr="00FC78F8">
              <w:rPr>
                <w:rFonts w:ascii="Century Gothic" w:hAnsi="Century Gothic"/>
                <w:sz w:val="24"/>
                <w:szCs w:val="24"/>
              </w:rPr>
              <w:t xml:space="preserve">Examination, Quality, Data and Administration Team Leader </w:t>
            </w:r>
          </w:p>
          <w:p w:rsidR="00D24954" w:rsidRPr="00FC78F8" w:rsidRDefault="00EB443A">
            <w:pPr>
              <w:numPr>
                <w:ilvl w:val="0"/>
                <w:numId w:val="4"/>
              </w:numPr>
              <w:spacing w:after="0"/>
              <w:ind w:hanging="360"/>
              <w:rPr>
                <w:rFonts w:ascii="Century Gothic" w:hAnsi="Century Gothic"/>
              </w:rPr>
            </w:pPr>
            <w:r w:rsidRPr="00FC78F8">
              <w:rPr>
                <w:rFonts w:ascii="Century Gothic" w:eastAsia="Calisto MT" w:hAnsi="Century Gothic" w:cs="Calisto MT"/>
                <w:sz w:val="24"/>
              </w:rPr>
              <w:t xml:space="preserve">Quality Improvement Manager and Curriculum Managers </w:t>
            </w:r>
          </w:p>
          <w:p w:rsidR="00D24954" w:rsidRPr="00FC78F8" w:rsidRDefault="00EB443A">
            <w:pPr>
              <w:numPr>
                <w:ilvl w:val="0"/>
                <w:numId w:val="4"/>
              </w:numPr>
              <w:spacing w:after="0"/>
              <w:ind w:hanging="360"/>
              <w:rPr>
                <w:rFonts w:ascii="Century Gothic" w:hAnsi="Century Gothic"/>
              </w:rPr>
            </w:pPr>
            <w:r w:rsidRPr="00FC78F8">
              <w:rPr>
                <w:rFonts w:ascii="Century Gothic" w:eastAsia="Calisto MT" w:hAnsi="Century Gothic" w:cs="Calisto MT"/>
                <w:sz w:val="24"/>
              </w:rPr>
              <w:t xml:space="preserve">PBS and Therapy Managers </w:t>
            </w:r>
          </w:p>
          <w:p w:rsidR="00D24954" w:rsidRPr="00FC78F8" w:rsidRDefault="00EB443A">
            <w:pPr>
              <w:numPr>
                <w:ilvl w:val="0"/>
                <w:numId w:val="4"/>
              </w:numPr>
              <w:spacing w:after="0"/>
              <w:ind w:hanging="360"/>
              <w:rPr>
                <w:rFonts w:ascii="Century Gothic" w:hAnsi="Century Gothic"/>
              </w:rPr>
            </w:pPr>
            <w:r w:rsidRPr="00FC78F8">
              <w:rPr>
                <w:rFonts w:ascii="Century Gothic" w:eastAsia="Calisto MT" w:hAnsi="Century Gothic" w:cs="Calisto MT"/>
                <w:sz w:val="24"/>
              </w:rPr>
              <w:t xml:space="preserve">Delivery staff </w:t>
            </w:r>
          </w:p>
        </w:tc>
      </w:tr>
    </w:tbl>
    <w:p w:rsidR="00D24954" w:rsidRPr="00FC78F8" w:rsidRDefault="00EB443A">
      <w:pPr>
        <w:spacing w:after="211"/>
        <w:ind w:left="0" w:firstLine="0"/>
        <w:rPr>
          <w:rFonts w:ascii="Century Gothic" w:hAnsi="Century Gothic"/>
        </w:rPr>
      </w:pPr>
      <w:r w:rsidRPr="00FC78F8">
        <w:rPr>
          <w:rFonts w:ascii="Century Gothic" w:eastAsia="Calisto MT" w:hAnsi="Century Gothic" w:cs="Calisto MT"/>
          <w:sz w:val="24"/>
        </w:rPr>
        <w:t xml:space="preserve"> </w:t>
      </w:r>
    </w:p>
    <w:p w:rsidR="00D24954" w:rsidRPr="00FC78F8" w:rsidRDefault="00EB443A">
      <w:pPr>
        <w:ind w:left="-5" w:right="-15"/>
        <w:rPr>
          <w:rFonts w:ascii="Century Gothic" w:hAnsi="Century Gothic"/>
        </w:rPr>
      </w:pPr>
      <w:r w:rsidRPr="00FC78F8">
        <w:rPr>
          <w:rFonts w:ascii="Century Gothic" w:hAnsi="Century Gothic"/>
        </w:rPr>
        <w:t xml:space="preserve">Portland College Ltd: Registered Charity No.214339; Company No. 408340. Patron: Her Majesty the Queen </w:t>
      </w:r>
    </w:p>
    <w:p w:rsidR="00D24954" w:rsidRPr="00FC78F8" w:rsidRDefault="00EB443A">
      <w:pPr>
        <w:spacing w:after="0"/>
        <w:ind w:left="0" w:firstLine="0"/>
        <w:rPr>
          <w:rFonts w:ascii="Century Gothic" w:hAnsi="Century Gothic"/>
        </w:rPr>
      </w:pPr>
      <w:r w:rsidRPr="00FC78F8">
        <w:rPr>
          <w:rFonts w:ascii="Century Gothic" w:eastAsia="Calibri" w:hAnsi="Century Gothic" w:cs="Calibri"/>
          <w:sz w:val="22"/>
        </w:rPr>
        <w:t xml:space="preserve"> </w:t>
      </w:r>
    </w:p>
    <w:p w:rsidR="00D24954" w:rsidRPr="00FC78F8" w:rsidRDefault="00EB443A">
      <w:pPr>
        <w:spacing w:after="0"/>
        <w:ind w:left="0" w:firstLine="0"/>
        <w:rPr>
          <w:rFonts w:ascii="Century Gothic" w:hAnsi="Century Gothic"/>
        </w:rPr>
      </w:pPr>
      <w:r w:rsidRPr="00FC78F8">
        <w:rPr>
          <w:rFonts w:ascii="Century Gothic" w:eastAsia="Calibri" w:hAnsi="Century Gothic" w:cs="Calibri"/>
          <w:sz w:val="22"/>
        </w:rPr>
        <w:t xml:space="preserve"> </w:t>
      </w:r>
    </w:p>
    <w:tbl>
      <w:tblPr>
        <w:tblStyle w:val="TableGrid"/>
        <w:tblW w:w="9016" w:type="dxa"/>
        <w:tblInd w:w="6" w:type="dxa"/>
        <w:tblCellMar>
          <w:top w:w="56" w:type="dxa"/>
          <w:left w:w="107" w:type="dxa"/>
        </w:tblCellMar>
        <w:tblLook w:val="04A0" w:firstRow="1" w:lastRow="0" w:firstColumn="1" w:lastColumn="0" w:noHBand="0" w:noVBand="1"/>
      </w:tblPr>
      <w:tblGrid>
        <w:gridCol w:w="9016"/>
      </w:tblGrid>
      <w:tr w:rsidR="00D24954" w:rsidRPr="00FC78F8">
        <w:trPr>
          <w:trHeight w:val="286"/>
        </w:trPr>
        <w:tc>
          <w:tcPr>
            <w:tcW w:w="9016" w:type="dxa"/>
            <w:tcBorders>
              <w:top w:val="single" w:sz="4" w:space="0" w:color="000000"/>
              <w:left w:val="single" w:sz="4" w:space="0" w:color="000000"/>
              <w:bottom w:val="single" w:sz="4" w:space="0" w:color="000000"/>
              <w:right w:val="single" w:sz="4" w:space="0" w:color="000000"/>
            </w:tcBorders>
            <w:shd w:val="clear" w:color="auto" w:fill="808080"/>
          </w:tcPr>
          <w:p w:rsidR="00D24954" w:rsidRPr="00FC78F8" w:rsidRDefault="00EB443A">
            <w:pPr>
              <w:spacing w:after="0"/>
              <w:ind w:left="0" w:firstLine="0"/>
              <w:rPr>
                <w:rFonts w:ascii="Century Gothic" w:hAnsi="Century Gothic"/>
              </w:rPr>
            </w:pPr>
            <w:r w:rsidRPr="00FC78F8">
              <w:rPr>
                <w:rFonts w:ascii="Century Gothic" w:hAnsi="Century Gothic"/>
                <w:color w:val="FFFFFF"/>
                <w:sz w:val="24"/>
              </w:rPr>
              <w:t xml:space="preserve">Other information </w:t>
            </w:r>
          </w:p>
        </w:tc>
      </w:tr>
      <w:tr w:rsidR="00D24954" w:rsidRPr="00FC78F8">
        <w:trPr>
          <w:trHeight w:val="5868"/>
        </w:trPr>
        <w:tc>
          <w:tcPr>
            <w:tcW w:w="9016" w:type="dxa"/>
            <w:tcBorders>
              <w:top w:val="single" w:sz="4" w:space="0" w:color="000000"/>
              <w:left w:val="single" w:sz="4" w:space="0" w:color="000000"/>
              <w:bottom w:val="single" w:sz="4" w:space="0" w:color="000000"/>
              <w:right w:val="single" w:sz="4" w:space="0" w:color="000000"/>
            </w:tcBorders>
          </w:tcPr>
          <w:p w:rsidR="00D24954" w:rsidRPr="00FC78F8" w:rsidRDefault="00EB443A">
            <w:pPr>
              <w:spacing w:after="2" w:line="239" w:lineRule="auto"/>
              <w:ind w:left="0" w:firstLine="0"/>
              <w:rPr>
                <w:rFonts w:ascii="Century Gothic" w:hAnsi="Century Gothic"/>
              </w:rPr>
            </w:pPr>
            <w:r w:rsidRPr="00FC78F8">
              <w:rPr>
                <w:rFonts w:ascii="Century Gothic" w:eastAsia="Calisto MT" w:hAnsi="Century Gothic" w:cs="Calisto MT"/>
                <w:sz w:val="24"/>
              </w:rPr>
              <w:t xml:space="preserve">Portland College is committed to safeguarding and promoting the welfare of its learners, customers, volunteers and staff. We expect all our staff to be aware of their responsibilities to protect learners, citizens, customers, volunteers and staff from abuse or harm and to promote Fundamental British Values.  </w:t>
            </w:r>
          </w:p>
          <w:p w:rsidR="00D24954" w:rsidRPr="00FC78F8" w:rsidRDefault="00EB443A">
            <w:pPr>
              <w:spacing w:after="0"/>
              <w:ind w:left="0" w:firstLine="0"/>
              <w:rPr>
                <w:rFonts w:ascii="Century Gothic" w:hAnsi="Century Gothic"/>
              </w:rPr>
            </w:pPr>
            <w:r w:rsidRPr="00FC78F8">
              <w:rPr>
                <w:rFonts w:ascii="Century Gothic" w:eastAsia="Calisto MT" w:hAnsi="Century Gothic" w:cs="Calisto MT"/>
                <w:sz w:val="24"/>
              </w:rPr>
              <w:t xml:space="preserve"> </w:t>
            </w:r>
          </w:p>
          <w:p w:rsidR="00D24954" w:rsidRPr="00FC78F8" w:rsidRDefault="00EB443A">
            <w:pPr>
              <w:spacing w:after="0" w:line="241" w:lineRule="auto"/>
              <w:ind w:left="0" w:firstLine="0"/>
              <w:rPr>
                <w:rFonts w:ascii="Century Gothic" w:hAnsi="Century Gothic"/>
              </w:rPr>
            </w:pPr>
            <w:r w:rsidRPr="00FC78F8">
              <w:rPr>
                <w:rFonts w:ascii="Century Gothic" w:eastAsia="Calisto MT" w:hAnsi="Century Gothic" w:cs="Calisto MT"/>
                <w:sz w:val="24"/>
              </w:rPr>
              <w:t xml:space="preserve">Successful applicants will be required to undertake a Disclosure and Barring Service (DBS) check and to provide proof of their right to work in the UK.  </w:t>
            </w:r>
          </w:p>
          <w:p w:rsidR="00D24954" w:rsidRPr="00FC78F8" w:rsidRDefault="00EB443A">
            <w:pPr>
              <w:spacing w:after="9"/>
              <w:ind w:left="0" w:firstLine="0"/>
              <w:rPr>
                <w:rFonts w:ascii="Century Gothic" w:hAnsi="Century Gothic"/>
              </w:rPr>
            </w:pPr>
            <w:r w:rsidRPr="00FC78F8">
              <w:rPr>
                <w:rFonts w:ascii="Century Gothic" w:eastAsia="Calisto MT" w:hAnsi="Century Gothic" w:cs="Calisto MT"/>
                <w:sz w:val="24"/>
              </w:rPr>
              <w:t xml:space="preserve"> </w:t>
            </w:r>
          </w:p>
          <w:p w:rsidR="00D24954" w:rsidRPr="00FC78F8" w:rsidRDefault="00EB443A">
            <w:pPr>
              <w:tabs>
                <w:tab w:val="center" w:pos="4321"/>
                <w:tab w:val="center" w:pos="5041"/>
                <w:tab w:val="center" w:pos="5761"/>
                <w:tab w:val="center" w:pos="6481"/>
                <w:tab w:val="center" w:pos="7922"/>
                <w:tab w:val="center" w:pos="8642"/>
              </w:tabs>
              <w:spacing w:after="0"/>
              <w:ind w:left="0" w:firstLine="0"/>
              <w:rPr>
                <w:rFonts w:ascii="Century Gothic" w:hAnsi="Century Gothic"/>
              </w:rPr>
            </w:pPr>
            <w:r w:rsidRPr="00FC78F8">
              <w:rPr>
                <w:rFonts w:ascii="Century Gothic" w:eastAsia="Calibri" w:hAnsi="Century Gothic" w:cs="Calibri"/>
                <w:b/>
                <w:sz w:val="24"/>
              </w:rPr>
              <w:t xml:space="preserve">Other Duties &amp; Responsibilities  </w:t>
            </w:r>
            <w:r w:rsidRPr="00FC78F8">
              <w:rPr>
                <w:rFonts w:ascii="Century Gothic" w:eastAsia="Calibri" w:hAnsi="Century Gothic" w:cs="Calibri"/>
                <w:b/>
                <w:sz w:val="24"/>
              </w:rPr>
              <w:tab/>
              <w:t xml:space="preserve"> </w:t>
            </w:r>
            <w:r w:rsidRPr="00FC78F8">
              <w:rPr>
                <w:rFonts w:ascii="Century Gothic" w:eastAsia="Calibri" w:hAnsi="Century Gothic" w:cs="Calibri"/>
                <w:b/>
                <w:sz w:val="24"/>
              </w:rPr>
              <w:tab/>
              <w:t xml:space="preserve"> </w:t>
            </w:r>
            <w:r w:rsidRPr="00FC78F8">
              <w:rPr>
                <w:rFonts w:ascii="Century Gothic" w:eastAsia="Calibri" w:hAnsi="Century Gothic" w:cs="Calibri"/>
                <w:b/>
                <w:sz w:val="24"/>
              </w:rPr>
              <w:tab/>
              <w:t xml:space="preserve"> </w:t>
            </w:r>
            <w:r w:rsidRPr="00FC78F8">
              <w:rPr>
                <w:rFonts w:ascii="Century Gothic" w:eastAsia="Calibri" w:hAnsi="Century Gothic" w:cs="Calibri"/>
                <w:b/>
                <w:sz w:val="24"/>
              </w:rPr>
              <w:tab/>
              <w:t xml:space="preserve">             </w:t>
            </w:r>
            <w:r w:rsidRPr="00FC78F8">
              <w:rPr>
                <w:rFonts w:ascii="Century Gothic" w:eastAsia="Calibri" w:hAnsi="Century Gothic" w:cs="Calibri"/>
                <w:b/>
                <w:sz w:val="24"/>
              </w:rPr>
              <w:tab/>
              <w:t xml:space="preserve"> </w:t>
            </w:r>
            <w:r w:rsidRPr="00FC78F8">
              <w:rPr>
                <w:rFonts w:ascii="Century Gothic" w:eastAsia="Calibri" w:hAnsi="Century Gothic" w:cs="Calibri"/>
                <w:b/>
                <w:sz w:val="24"/>
              </w:rPr>
              <w:tab/>
              <w:t xml:space="preserve">     </w:t>
            </w:r>
          </w:p>
          <w:p w:rsidR="00D24954" w:rsidRPr="00FC78F8" w:rsidRDefault="00EB443A">
            <w:pPr>
              <w:spacing w:after="25"/>
              <w:ind w:left="0" w:firstLine="0"/>
              <w:rPr>
                <w:rFonts w:ascii="Century Gothic" w:hAnsi="Century Gothic"/>
              </w:rPr>
            </w:pPr>
            <w:r w:rsidRPr="00FC78F8">
              <w:rPr>
                <w:rFonts w:ascii="Century Gothic" w:eastAsia="Calibri" w:hAnsi="Century Gothic" w:cs="Calibri"/>
                <w:b/>
                <w:sz w:val="24"/>
              </w:rPr>
              <w:t xml:space="preserve"> </w:t>
            </w:r>
          </w:p>
          <w:p w:rsidR="00D24954" w:rsidRPr="00FC78F8" w:rsidRDefault="00EB443A">
            <w:pPr>
              <w:tabs>
                <w:tab w:val="center" w:pos="4456"/>
              </w:tabs>
              <w:spacing w:after="0"/>
              <w:ind w:left="0" w:firstLine="0"/>
              <w:rPr>
                <w:rFonts w:ascii="Century Gothic" w:hAnsi="Century Gothic"/>
              </w:rPr>
            </w:pPr>
            <w:r w:rsidRPr="00FC78F8">
              <w:rPr>
                <w:rFonts w:ascii="Century Gothic" w:eastAsia="Segoe UI Symbol" w:hAnsi="Century Gothic" w:cs="Segoe UI Symbol"/>
                <w:sz w:val="24"/>
              </w:rPr>
              <w:t>•</w:t>
            </w:r>
            <w:r w:rsidRPr="00FC78F8">
              <w:rPr>
                <w:rFonts w:ascii="Century Gothic" w:eastAsia="Arial" w:hAnsi="Century Gothic" w:cs="Arial"/>
                <w:sz w:val="24"/>
              </w:rPr>
              <w:t xml:space="preserve"> </w:t>
            </w:r>
            <w:r w:rsidRPr="00FC78F8">
              <w:rPr>
                <w:rFonts w:ascii="Century Gothic" w:eastAsia="Arial" w:hAnsi="Century Gothic" w:cs="Arial"/>
                <w:sz w:val="24"/>
              </w:rPr>
              <w:tab/>
            </w:r>
            <w:r w:rsidRPr="00FC78F8">
              <w:rPr>
                <w:rFonts w:ascii="Century Gothic" w:eastAsia="Calisto MT" w:hAnsi="Century Gothic" w:cs="Calisto MT"/>
                <w:sz w:val="24"/>
              </w:rPr>
              <w:t xml:space="preserve">Such other duties as the management may from time to time reasonably require </w:t>
            </w:r>
          </w:p>
          <w:p w:rsidR="00D24954" w:rsidRPr="00FC78F8" w:rsidRDefault="00EB443A">
            <w:pPr>
              <w:spacing w:after="0"/>
              <w:ind w:left="0" w:firstLine="0"/>
              <w:rPr>
                <w:rFonts w:ascii="Century Gothic" w:hAnsi="Century Gothic"/>
              </w:rPr>
            </w:pPr>
            <w:r w:rsidRPr="00FC78F8">
              <w:rPr>
                <w:rFonts w:ascii="Century Gothic" w:eastAsia="Calisto MT" w:hAnsi="Century Gothic" w:cs="Calisto MT"/>
                <w:sz w:val="24"/>
              </w:rPr>
              <w:t xml:space="preserve"> </w:t>
            </w:r>
          </w:p>
          <w:p w:rsidR="00D24954" w:rsidRPr="00FC78F8" w:rsidRDefault="00EB443A">
            <w:pPr>
              <w:spacing w:after="0"/>
              <w:ind w:left="0" w:firstLine="0"/>
              <w:rPr>
                <w:rFonts w:ascii="Century Gothic" w:hAnsi="Century Gothic"/>
              </w:rPr>
            </w:pPr>
            <w:r w:rsidRPr="00FC78F8">
              <w:rPr>
                <w:rFonts w:ascii="Century Gothic" w:eastAsia="Calisto MT" w:hAnsi="Century Gothic" w:cs="Calisto MT"/>
                <w:sz w:val="24"/>
              </w:rPr>
              <w:t xml:space="preserve"> </w:t>
            </w:r>
          </w:p>
          <w:p w:rsidR="00D24954" w:rsidRPr="00FC78F8" w:rsidRDefault="00EB443A">
            <w:pPr>
              <w:spacing w:after="96"/>
              <w:ind w:left="0" w:firstLine="0"/>
              <w:rPr>
                <w:rFonts w:ascii="Century Gothic" w:hAnsi="Century Gothic"/>
              </w:rPr>
            </w:pPr>
            <w:r w:rsidRPr="00FC78F8">
              <w:rPr>
                <w:rFonts w:ascii="Century Gothic" w:eastAsia="Calisto MT" w:hAnsi="Century Gothic" w:cs="Calisto MT"/>
                <w:sz w:val="24"/>
              </w:rPr>
              <w:t xml:space="preserve">The above role profile is not all encompassing and is subject to regular review. </w:t>
            </w:r>
          </w:p>
          <w:p w:rsidR="00D24954" w:rsidRPr="00FC78F8" w:rsidRDefault="00EB443A">
            <w:pPr>
              <w:spacing w:after="105"/>
              <w:ind w:left="0" w:firstLine="0"/>
              <w:rPr>
                <w:rFonts w:ascii="Century Gothic" w:hAnsi="Century Gothic"/>
              </w:rPr>
            </w:pPr>
            <w:r w:rsidRPr="00FC78F8">
              <w:rPr>
                <w:rFonts w:ascii="Century Gothic" w:eastAsia="Calisto MT" w:hAnsi="Century Gothic" w:cs="Calisto MT"/>
                <w:sz w:val="24"/>
              </w:rPr>
              <w:t xml:space="preserve"> </w:t>
            </w:r>
          </w:p>
          <w:p w:rsidR="00D24954" w:rsidRPr="00FC78F8" w:rsidRDefault="00EB443A">
            <w:pPr>
              <w:tabs>
                <w:tab w:val="center" w:pos="3601"/>
                <w:tab w:val="center" w:pos="4321"/>
                <w:tab w:val="center" w:pos="6692"/>
              </w:tabs>
              <w:spacing w:after="129"/>
              <w:ind w:left="0" w:firstLine="0"/>
              <w:rPr>
                <w:rFonts w:ascii="Century Gothic" w:hAnsi="Century Gothic"/>
              </w:rPr>
            </w:pPr>
            <w:r w:rsidRPr="00FC78F8">
              <w:rPr>
                <w:rFonts w:ascii="Century Gothic" w:eastAsia="Calisto MT" w:hAnsi="Century Gothic" w:cs="Calisto MT"/>
                <w:sz w:val="22"/>
              </w:rPr>
              <w:t xml:space="preserve">______________________________ </w:t>
            </w:r>
            <w:r w:rsidRPr="00FC78F8">
              <w:rPr>
                <w:rFonts w:ascii="Century Gothic" w:eastAsia="Calisto MT" w:hAnsi="Century Gothic" w:cs="Calisto MT"/>
                <w:sz w:val="22"/>
              </w:rPr>
              <w:tab/>
              <w:t xml:space="preserve"> </w:t>
            </w:r>
            <w:r w:rsidRPr="00FC78F8">
              <w:rPr>
                <w:rFonts w:ascii="Century Gothic" w:eastAsia="Calisto MT" w:hAnsi="Century Gothic" w:cs="Calisto MT"/>
                <w:sz w:val="22"/>
              </w:rPr>
              <w:tab/>
              <w:t xml:space="preserve"> </w:t>
            </w:r>
            <w:r w:rsidRPr="00FC78F8">
              <w:rPr>
                <w:rFonts w:ascii="Century Gothic" w:eastAsia="Calisto MT" w:hAnsi="Century Gothic" w:cs="Calisto MT"/>
                <w:sz w:val="22"/>
              </w:rPr>
              <w:tab/>
              <w:t xml:space="preserve">______________________________ </w:t>
            </w:r>
          </w:p>
          <w:p w:rsidR="00D24954" w:rsidRPr="00FC78F8" w:rsidRDefault="00EB443A">
            <w:pPr>
              <w:tabs>
                <w:tab w:val="center" w:pos="2881"/>
                <w:tab w:val="center" w:pos="3601"/>
                <w:tab w:val="center" w:pos="4321"/>
                <w:tab w:val="center" w:pos="5276"/>
              </w:tabs>
              <w:spacing w:after="104"/>
              <w:ind w:left="0" w:firstLine="0"/>
              <w:rPr>
                <w:rFonts w:ascii="Century Gothic" w:hAnsi="Century Gothic"/>
              </w:rPr>
            </w:pPr>
            <w:r w:rsidRPr="00FC78F8">
              <w:rPr>
                <w:rFonts w:ascii="Century Gothic" w:eastAsia="Calibri" w:hAnsi="Century Gothic" w:cs="Calibri"/>
                <w:b/>
                <w:sz w:val="22"/>
              </w:rPr>
              <w:t xml:space="preserve">Signature of post holder </w:t>
            </w:r>
            <w:r w:rsidRPr="00FC78F8">
              <w:rPr>
                <w:rFonts w:ascii="Century Gothic" w:eastAsia="Calibri" w:hAnsi="Century Gothic" w:cs="Calibri"/>
                <w:b/>
                <w:sz w:val="22"/>
              </w:rPr>
              <w:tab/>
              <w:t xml:space="preserve"> </w:t>
            </w:r>
            <w:r w:rsidRPr="00FC78F8">
              <w:rPr>
                <w:rFonts w:ascii="Century Gothic" w:eastAsia="Calibri" w:hAnsi="Century Gothic" w:cs="Calibri"/>
                <w:b/>
                <w:sz w:val="22"/>
              </w:rPr>
              <w:tab/>
              <w:t xml:space="preserve"> </w:t>
            </w:r>
            <w:r w:rsidRPr="00FC78F8">
              <w:rPr>
                <w:rFonts w:ascii="Century Gothic" w:eastAsia="Calibri" w:hAnsi="Century Gothic" w:cs="Calibri"/>
                <w:b/>
                <w:sz w:val="22"/>
              </w:rPr>
              <w:tab/>
              <w:t xml:space="preserve"> </w:t>
            </w:r>
            <w:r w:rsidRPr="00FC78F8">
              <w:rPr>
                <w:rFonts w:ascii="Century Gothic" w:eastAsia="Calibri" w:hAnsi="Century Gothic" w:cs="Calibri"/>
                <w:b/>
                <w:sz w:val="22"/>
              </w:rPr>
              <w:tab/>
              <w:t xml:space="preserve">Date </w:t>
            </w:r>
          </w:p>
          <w:p w:rsidR="00D24954" w:rsidRPr="00FC78F8" w:rsidRDefault="00EB443A">
            <w:pPr>
              <w:spacing w:after="96"/>
              <w:ind w:left="0" w:firstLine="0"/>
              <w:rPr>
                <w:rFonts w:ascii="Century Gothic" w:hAnsi="Century Gothic"/>
              </w:rPr>
            </w:pPr>
            <w:r w:rsidRPr="00FC78F8">
              <w:rPr>
                <w:rFonts w:ascii="Century Gothic" w:eastAsia="Calisto MT" w:hAnsi="Century Gothic" w:cs="Calisto MT"/>
                <w:sz w:val="24"/>
              </w:rPr>
              <w:t xml:space="preserve"> </w:t>
            </w:r>
          </w:p>
          <w:p w:rsidR="00D24954" w:rsidRPr="00FC78F8" w:rsidRDefault="00EB443A">
            <w:pPr>
              <w:spacing w:after="0"/>
              <w:ind w:left="0" w:firstLine="0"/>
              <w:rPr>
                <w:rFonts w:ascii="Century Gothic" w:hAnsi="Century Gothic"/>
              </w:rPr>
            </w:pPr>
            <w:r w:rsidRPr="00FC78F8">
              <w:rPr>
                <w:rFonts w:ascii="Century Gothic" w:eastAsia="Calisto MT" w:hAnsi="Century Gothic" w:cs="Calisto MT"/>
                <w:sz w:val="24"/>
              </w:rPr>
              <w:t xml:space="preserve">I have read and accept the duties and responsibilities outlined in this role profile. </w:t>
            </w:r>
          </w:p>
        </w:tc>
      </w:tr>
    </w:tbl>
    <w:tbl>
      <w:tblPr>
        <w:tblStyle w:val="TableGrid"/>
        <w:tblpPr w:vertAnchor="page" w:horzAnchor="page" w:tblpX="1446" w:tblpY="714"/>
        <w:tblOverlap w:val="never"/>
        <w:tblW w:w="9016" w:type="dxa"/>
        <w:tblInd w:w="0" w:type="dxa"/>
        <w:tblCellMar>
          <w:left w:w="107" w:type="dxa"/>
          <w:right w:w="115" w:type="dxa"/>
        </w:tblCellMar>
        <w:tblLook w:val="04A0" w:firstRow="1" w:lastRow="0" w:firstColumn="1" w:lastColumn="0" w:noHBand="0" w:noVBand="1"/>
      </w:tblPr>
      <w:tblGrid>
        <w:gridCol w:w="2262"/>
        <w:gridCol w:w="6754"/>
      </w:tblGrid>
      <w:tr w:rsidR="00D24954" w:rsidRPr="00FC78F8">
        <w:trPr>
          <w:trHeight w:val="623"/>
        </w:trPr>
        <w:tc>
          <w:tcPr>
            <w:tcW w:w="2262" w:type="dxa"/>
            <w:tcBorders>
              <w:top w:val="single" w:sz="4" w:space="0" w:color="000000"/>
              <w:left w:val="single" w:sz="4" w:space="0" w:color="000000"/>
              <w:bottom w:val="single" w:sz="4" w:space="0" w:color="000000"/>
              <w:right w:val="single" w:sz="4" w:space="0" w:color="000000"/>
            </w:tcBorders>
            <w:vAlign w:val="bottom"/>
          </w:tcPr>
          <w:p w:rsidR="00D24954" w:rsidRPr="00FC78F8" w:rsidRDefault="00EB443A">
            <w:pPr>
              <w:spacing w:after="0"/>
              <w:ind w:left="30" w:firstLine="0"/>
              <w:rPr>
                <w:rFonts w:ascii="Century Gothic" w:hAnsi="Century Gothic"/>
              </w:rPr>
            </w:pPr>
            <w:r w:rsidRPr="00FC78F8">
              <w:rPr>
                <w:rFonts w:ascii="Century Gothic" w:hAnsi="Century Gothic"/>
                <w:noProof/>
              </w:rPr>
              <w:drawing>
                <wp:inline distT="0" distB="0" distL="0" distR="0">
                  <wp:extent cx="339954" cy="389890"/>
                  <wp:effectExtent l="0" t="0" r="0" b="0"/>
                  <wp:docPr id="472" name="Picture 472"/>
                  <wp:cNvGraphicFramePr/>
                  <a:graphic xmlns:a="http://schemas.openxmlformats.org/drawingml/2006/main">
                    <a:graphicData uri="http://schemas.openxmlformats.org/drawingml/2006/picture">
                      <pic:pic xmlns:pic="http://schemas.openxmlformats.org/drawingml/2006/picture">
                        <pic:nvPicPr>
                          <pic:cNvPr id="472" name="Picture 472"/>
                          <pic:cNvPicPr/>
                        </pic:nvPicPr>
                        <pic:blipFill>
                          <a:blip r:embed="rId5"/>
                          <a:stretch>
                            <a:fillRect/>
                          </a:stretch>
                        </pic:blipFill>
                        <pic:spPr>
                          <a:xfrm>
                            <a:off x="0" y="0"/>
                            <a:ext cx="339954" cy="389890"/>
                          </a:xfrm>
                          <a:prstGeom prst="rect">
                            <a:avLst/>
                          </a:prstGeom>
                        </pic:spPr>
                      </pic:pic>
                    </a:graphicData>
                  </a:graphic>
                </wp:inline>
              </w:drawing>
            </w:r>
            <w:r w:rsidRPr="00FC78F8">
              <w:rPr>
                <w:rFonts w:ascii="Century Gothic" w:eastAsia="Calisto MT" w:hAnsi="Century Gothic" w:cs="Calisto MT"/>
                <w:sz w:val="24"/>
              </w:rPr>
              <w:t xml:space="preserve"> </w:t>
            </w:r>
          </w:p>
        </w:tc>
        <w:tc>
          <w:tcPr>
            <w:tcW w:w="6754" w:type="dxa"/>
            <w:tcBorders>
              <w:top w:val="single" w:sz="4" w:space="0" w:color="000000"/>
              <w:left w:val="single" w:sz="4" w:space="0" w:color="000000"/>
              <w:bottom w:val="single" w:sz="4" w:space="0" w:color="000000"/>
              <w:right w:val="single" w:sz="4" w:space="0" w:color="000000"/>
            </w:tcBorders>
            <w:shd w:val="clear" w:color="auto" w:fill="808080"/>
            <w:vAlign w:val="center"/>
          </w:tcPr>
          <w:p w:rsidR="00D24954" w:rsidRPr="00FC78F8" w:rsidRDefault="00EB443A">
            <w:pPr>
              <w:spacing w:after="0"/>
              <w:ind w:left="6" w:firstLine="0"/>
              <w:jc w:val="center"/>
              <w:rPr>
                <w:rFonts w:ascii="Century Gothic" w:hAnsi="Century Gothic"/>
              </w:rPr>
            </w:pPr>
            <w:r w:rsidRPr="00FC78F8">
              <w:rPr>
                <w:rFonts w:ascii="Century Gothic" w:hAnsi="Century Gothic"/>
                <w:color w:val="FFFFFF"/>
                <w:sz w:val="32"/>
              </w:rPr>
              <w:t xml:space="preserve">Role Profile </w:t>
            </w:r>
          </w:p>
        </w:tc>
      </w:tr>
      <w:tr w:rsidR="00D24954" w:rsidRPr="00FC78F8">
        <w:trPr>
          <w:trHeight w:val="647"/>
        </w:trPr>
        <w:tc>
          <w:tcPr>
            <w:tcW w:w="2262" w:type="dxa"/>
            <w:tcBorders>
              <w:top w:val="single" w:sz="4" w:space="0" w:color="000000"/>
              <w:left w:val="single" w:sz="4" w:space="0" w:color="000000"/>
              <w:bottom w:val="single" w:sz="4" w:space="0" w:color="000000"/>
              <w:right w:val="single" w:sz="4" w:space="0" w:color="000000"/>
            </w:tcBorders>
            <w:shd w:val="clear" w:color="auto" w:fill="808080"/>
            <w:vAlign w:val="center"/>
          </w:tcPr>
          <w:p w:rsidR="00D24954" w:rsidRPr="00FC78F8" w:rsidRDefault="00EB443A">
            <w:pPr>
              <w:spacing w:after="0"/>
              <w:ind w:left="0" w:firstLine="0"/>
              <w:rPr>
                <w:rFonts w:ascii="Century Gothic" w:hAnsi="Century Gothic"/>
              </w:rPr>
            </w:pPr>
            <w:r w:rsidRPr="00FC78F8">
              <w:rPr>
                <w:rFonts w:ascii="Century Gothic" w:hAnsi="Century Gothic"/>
                <w:color w:val="FFFFFF"/>
                <w:sz w:val="24"/>
              </w:rPr>
              <w:t xml:space="preserve">Job Title </w:t>
            </w:r>
          </w:p>
        </w:tc>
        <w:tc>
          <w:tcPr>
            <w:tcW w:w="6754" w:type="dxa"/>
            <w:tcBorders>
              <w:top w:val="single" w:sz="4" w:space="0" w:color="000000"/>
              <w:left w:val="single" w:sz="4" w:space="0" w:color="000000"/>
              <w:bottom w:val="single" w:sz="4" w:space="0" w:color="000000"/>
              <w:right w:val="single" w:sz="4" w:space="0" w:color="000000"/>
            </w:tcBorders>
            <w:vAlign w:val="center"/>
          </w:tcPr>
          <w:p w:rsidR="00D24954" w:rsidRPr="00FC78F8" w:rsidRDefault="00EB443A">
            <w:pPr>
              <w:spacing w:after="0"/>
              <w:ind w:left="1" w:firstLine="0"/>
              <w:rPr>
                <w:rFonts w:ascii="Century Gothic" w:hAnsi="Century Gothic"/>
              </w:rPr>
            </w:pPr>
            <w:r w:rsidRPr="00FC78F8">
              <w:rPr>
                <w:rFonts w:ascii="Century Gothic" w:eastAsia="Calibri" w:hAnsi="Century Gothic" w:cs="Calibri"/>
                <w:b/>
                <w:sz w:val="24"/>
              </w:rPr>
              <w:t xml:space="preserve">Learning Support Assistant </w:t>
            </w:r>
            <w:r w:rsidR="001437C1" w:rsidRPr="00FC78F8">
              <w:rPr>
                <w:rFonts w:ascii="Century Gothic" w:eastAsia="Calibri" w:hAnsi="Century Gothic" w:cs="Calibri"/>
                <w:b/>
                <w:sz w:val="24"/>
              </w:rPr>
              <w:t xml:space="preserve">Team Leader </w:t>
            </w:r>
            <w:r w:rsidRPr="00FC78F8">
              <w:rPr>
                <w:rFonts w:ascii="Century Gothic" w:eastAsia="Calibri" w:hAnsi="Century Gothic" w:cs="Calibri"/>
                <w:b/>
                <w:sz w:val="24"/>
              </w:rPr>
              <w:t xml:space="preserve"> </w:t>
            </w:r>
          </w:p>
        </w:tc>
      </w:tr>
    </w:tbl>
    <w:p w:rsidR="00D24954" w:rsidRPr="00FC78F8" w:rsidRDefault="00EB443A">
      <w:pPr>
        <w:spacing w:after="6872"/>
        <w:ind w:left="0" w:firstLine="0"/>
        <w:rPr>
          <w:rFonts w:ascii="Century Gothic" w:hAnsi="Century Gothic"/>
        </w:rPr>
      </w:pPr>
      <w:r w:rsidRPr="00FC78F8">
        <w:rPr>
          <w:rFonts w:ascii="Century Gothic" w:eastAsia="Calisto MT" w:hAnsi="Century Gothic" w:cs="Calisto MT"/>
          <w:sz w:val="24"/>
        </w:rPr>
        <w:t xml:space="preserve"> </w:t>
      </w:r>
    </w:p>
    <w:p w:rsidR="00D24954" w:rsidRPr="00FC78F8" w:rsidRDefault="00EB443A">
      <w:pPr>
        <w:ind w:left="-5" w:right="-15"/>
        <w:rPr>
          <w:rFonts w:ascii="Century Gothic" w:hAnsi="Century Gothic"/>
        </w:rPr>
      </w:pPr>
      <w:r w:rsidRPr="00FC78F8">
        <w:rPr>
          <w:rFonts w:ascii="Century Gothic" w:hAnsi="Century Gothic"/>
        </w:rPr>
        <w:lastRenderedPageBreak/>
        <w:t xml:space="preserve">Portland College Ltd: Registered Charity No.214339; Company No. 408340. Patron: Her Majesty the Queen </w:t>
      </w:r>
    </w:p>
    <w:p w:rsidR="00D24954" w:rsidRPr="00FC78F8" w:rsidRDefault="00EB443A">
      <w:pPr>
        <w:spacing w:after="0"/>
        <w:ind w:left="0" w:firstLine="0"/>
        <w:rPr>
          <w:rFonts w:ascii="Century Gothic" w:hAnsi="Century Gothic"/>
        </w:rPr>
      </w:pPr>
      <w:r w:rsidRPr="00FC78F8">
        <w:rPr>
          <w:rFonts w:ascii="Century Gothic" w:eastAsia="Calibri" w:hAnsi="Century Gothic" w:cs="Calibri"/>
          <w:sz w:val="22"/>
        </w:rPr>
        <w:t xml:space="preserve"> </w:t>
      </w:r>
    </w:p>
    <w:sectPr w:rsidR="00D24954" w:rsidRPr="00FC78F8">
      <w:pgSz w:w="11906" w:h="16838"/>
      <w:pgMar w:top="714" w:right="1640" w:bottom="70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C67FC"/>
    <w:multiLevelType w:val="hybridMultilevel"/>
    <w:tmpl w:val="F6EAFC8A"/>
    <w:lvl w:ilvl="0" w:tplc="F9B06D66">
      <w:start w:val="1"/>
      <w:numFmt w:val="bullet"/>
      <w:lvlText w:val="•"/>
      <w:lvlJc w:val="left"/>
      <w:pPr>
        <w:ind w:left="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D6A8EE">
      <w:start w:val="1"/>
      <w:numFmt w:val="bullet"/>
      <w:lvlText w:val="o"/>
      <w:lvlJc w:val="left"/>
      <w:pPr>
        <w:ind w:left="1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4107BF4">
      <w:start w:val="1"/>
      <w:numFmt w:val="bullet"/>
      <w:lvlText w:val="▪"/>
      <w:lvlJc w:val="left"/>
      <w:pPr>
        <w:ind w:left="22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39A84D4">
      <w:start w:val="1"/>
      <w:numFmt w:val="bullet"/>
      <w:lvlText w:val="•"/>
      <w:lvlJc w:val="left"/>
      <w:pPr>
        <w:ind w:left="2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6AB6E6">
      <w:start w:val="1"/>
      <w:numFmt w:val="bullet"/>
      <w:lvlText w:val="o"/>
      <w:lvlJc w:val="left"/>
      <w:pPr>
        <w:ind w:left="37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D0EFBC4">
      <w:start w:val="1"/>
      <w:numFmt w:val="bullet"/>
      <w:lvlText w:val="▪"/>
      <w:lvlJc w:val="left"/>
      <w:pPr>
        <w:ind w:left="44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4205992">
      <w:start w:val="1"/>
      <w:numFmt w:val="bullet"/>
      <w:lvlText w:val="•"/>
      <w:lvlJc w:val="left"/>
      <w:pPr>
        <w:ind w:left="5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30EFDE">
      <w:start w:val="1"/>
      <w:numFmt w:val="bullet"/>
      <w:lvlText w:val="o"/>
      <w:lvlJc w:val="left"/>
      <w:pPr>
        <w:ind w:left="5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51EDB5E">
      <w:start w:val="1"/>
      <w:numFmt w:val="bullet"/>
      <w:lvlText w:val="▪"/>
      <w:lvlJc w:val="left"/>
      <w:pPr>
        <w:ind w:left="65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7AF1BD2"/>
    <w:multiLevelType w:val="hybridMultilevel"/>
    <w:tmpl w:val="F74CAA3E"/>
    <w:lvl w:ilvl="0" w:tplc="8CA8A8B6">
      <w:start w:val="1"/>
      <w:numFmt w:val="bullet"/>
      <w:lvlText w:val="•"/>
      <w:lvlJc w:val="left"/>
      <w:pPr>
        <w:ind w:left="5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BE8678">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CF2994C">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F506F66">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40EF4E">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B966E10">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48EF244">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1C9B9C">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12A2670">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3352DE3"/>
    <w:multiLevelType w:val="hybridMultilevel"/>
    <w:tmpl w:val="352436E6"/>
    <w:lvl w:ilvl="0" w:tplc="6FB4BF6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CEF17E">
      <w:start w:val="1"/>
      <w:numFmt w:val="bullet"/>
      <w:lvlText w:val="o"/>
      <w:lvlJc w:val="left"/>
      <w:pPr>
        <w:ind w:left="11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DD6C1DE">
      <w:start w:val="1"/>
      <w:numFmt w:val="bullet"/>
      <w:lvlText w:val="▪"/>
      <w:lvlJc w:val="left"/>
      <w:pPr>
        <w:ind w:left="18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CD80C00">
      <w:start w:val="1"/>
      <w:numFmt w:val="bullet"/>
      <w:lvlText w:val="•"/>
      <w:lvlJc w:val="left"/>
      <w:pPr>
        <w:ind w:left="25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0EB490">
      <w:start w:val="1"/>
      <w:numFmt w:val="bullet"/>
      <w:lvlText w:val="o"/>
      <w:lvlJc w:val="left"/>
      <w:pPr>
        <w:ind w:left="32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3AA5C40">
      <w:start w:val="1"/>
      <w:numFmt w:val="bullet"/>
      <w:lvlText w:val="▪"/>
      <w:lvlJc w:val="left"/>
      <w:pPr>
        <w:ind w:left="39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B681042">
      <w:start w:val="1"/>
      <w:numFmt w:val="bullet"/>
      <w:lvlText w:val="•"/>
      <w:lvlJc w:val="left"/>
      <w:pPr>
        <w:ind w:left="4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1212B8">
      <w:start w:val="1"/>
      <w:numFmt w:val="bullet"/>
      <w:lvlText w:val="o"/>
      <w:lvlJc w:val="left"/>
      <w:pPr>
        <w:ind w:left="54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364AE40">
      <w:start w:val="1"/>
      <w:numFmt w:val="bullet"/>
      <w:lvlText w:val="▪"/>
      <w:lvlJc w:val="left"/>
      <w:pPr>
        <w:ind w:left="61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7734792"/>
    <w:multiLevelType w:val="hybridMultilevel"/>
    <w:tmpl w:val="D14022BE"/>
    <w:lvl w:ilvl="0" w:tplc="36C0BD4C">
      <w:start w:val="1"/>
      <w:numFmt w:val="bullet"/>
      <w:lvlText w:val="•"/>
      <w:lvlJc w:val="left"/>
      <w:pPr>
        <w:ind w:left="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763204">
      <w:start w:val="1"/>
      <w:numFmt w:val="bullet"/>
      <w:lvlText w:val="o"/>
      <w:lvlJc w:val="left"/>
      <w:pPr>
        <w:ind w:left="1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D566FA2">
      <w:start w:val="1"/>
      <w:numFmt w:val="bullet"/>
      <w:lvlText w:val="▪"/>
      <w:lvlJc w:val="left"/>
      <w:pPr>
        <w:ind w:left="22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B48B80E">
      <w:start w:val="1"/>
      <w:numFmt w:val="bullet"/>
      <w:lvlText w:val="•"/>
      <w:lvlJc w:val="left"/>
      <w:pPr>
        <w:ind w:left="2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EC59A6">
      <w:start w:val="1"/>
      <w:numFmt w:val="bullet"/>
      <w:lvlText w:val="o"/>
      <w:lvlJc w:val="left"/>
      <w:pPr>
        <w:ind w:left="37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8E6BF38">
      <w:start w:val="1"/>
      <w:numFmt w:val="bullet"/>
      <w:lvlText w:val="▪"/>
      <w:lvlJc w:val="left"/>
      <w:pPr>
        <w:ind w:left="44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D9650F6">
      <w:start w:val="1"/>
      <w:numFmt w:val="bullet"/>
      <w:lvlText w:val="•"/>
      <w:lvlJc w:val="left"/>
      <w:pPr>
        <w:ind w:left="5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128220">
      <w:start w:val="1"/>
      <w:numFmt w:val="bullet"/>
      <w:lvlText w:val="o"/>
      <w:lvlJc w:val="left"/>
      <w:pPr>
        <w:ind w:left="5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8ACD6E6">
      <w:start w:val="1"/>
      <w:numFmt w:val="bullet"/>
      <w:lvlText w:val="▪"/>
      <w:lvlJc w:val="left"/>
      <w:pPr>
        <w:ind w:left="65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954"/>
    <w:rsid w:val="001437C1"/>
    <w:rsid w:val="00816506"/>
    <w:rsid w:val="00A75949"/>
    <w:rsid w:val="00C259A9"/>
    <w:rsid w:val="00D24954"/>
    <w:rsid w:val="00EB443A"/>
    <w:rsid w:val="00FC7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CEEC76-4FD6-4CC2-ADF9-21320DC1E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ind w:left="10" w:hanging="10"/>
    </w:pPr>
    <w:rPr>
      <w:rFonts w:ascii="Gill Sans MT" w:eastAsia="Gill Sans MT" w:hAnsi="Gill Sans MT" w:cs="Gill Sans MT"/>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525</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markdale</dc:creator>
  <cp:keywords/>
  <cp:lastModifiedBy>Ceri Abercrombie</cp:lastModifiedBy>
  <cp:revision>4</cp:revision>
  <dcterms:created xsi:type="dcterms:W3CDTF">2024-01-19T12:10:00Z</dcterms:created>
  <dcterms:modified xsi:type="dcterms:W3CDTF">2024-01-19T12:38:00Z</dcterms:modified>
</cp:coreProperties>
</file>